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90AC" w14:textId="1916A1EC" w:rsidR="00387466" w:rsidRPr="00246B42" w:rsidRDefault="00246B42" w:rsidP="00960059">
      <w:pPr>
        <w:jc w:val="center"/>
        <w:rPr>
          <w:b/>
          <w:u w:val="single"/>
        </w:rPr>
      </w:pPr>
      <w:proofErr w:type="spellStart"/>
      <w:r w:rsidRPr="00246B42">
        <w:rPr>
          <w:b/>
          <w:u w:val="single"/>
        </w:rPr>
        <w:t>AudPro</w:t>
      </w:r>
      <w:proofErr w:type="spellEnd"/>
      <w:r w:rsidRPr="00246B42">
        <w:rPr>
          <w:b/>
          <w:u w:val="single"/>
        </w:rPr>
        <w:t xml:space="preserve"> Key Dates</w:t>
      </w:r>
      <w:r w:rsidR="00960059">
        <w:rPr>
          <w:b/>
          <w:u w:val="single"/>
        </w:rPr>
        <w:t xml:space="preserve"> 2019/2020</w:t>
      </w:r>
      <w:bookmarkStart w:id="0" w:name="_GoBack"/>
      <w:bookmarkEnd w:id="0"/>
    </w:p>
    <w:p w14:paraId="0160D4B2" w14:textId="5D88103E" w:rsidR="002F3912" w:rsidRDefault="002F3912" w:rsidP="002F3912"/>
    <w:p w14:paraId="47E40F30" w14:textId="13277729" w:rsidR="002F3912" w:rsidRDefault="002F3912" w:rsidP="002F3912"/>
    <w:p w14:paraId="6C1327C0" w14:textId="35E8D202" w:rsidR="002F3912" w:rsidRDefault="002F3912" w:rsidP="002F39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B068A1" w14:paraId="79ECCD38" w14:textId="48B1BB68" w:rsidTr="00CD3D92">
        <w:tc>
          <w:tcPr>
            <w:tcW w:w="3002" w:type="dxa"/>
          </w:tcPr>
          <w:p w14:paraId="5115F546" w14:textId="08517E92" w:rsidR="00B068A1" w:rsidRPr="00403EBC" w:rsidRDefault="00B068A1" w:rsidP="002F3912">
            <w:pPr>
              <w:rPr>
                <w:b/>
              </w:rPr>
            </w:pPr>
            <w:r w:rsidRPr="00403EBC">
              <w:rPr>
                <w:b/>
              </w:rPr>
              <w:t>Date</w:t>
            </w:r>
          </w:p>
        </w:tc>
        <w:tc>
          <w:tcPr>
            <w:tcW w:w="3004" w:type="dxa"/>
          </w:tcPr>
          <w:p w14:paraId="1446C47E" w14:textId="2CB9F515" w:rsidR="00B068A1" w:rsidRPr="00403EBC" w:rsidRDefault="00B068A1" w:rsidP="002F3912">
            <w:pPr>
              <w:rPr>
                <w:b/>
              </w:rPr>
            </w:pPr>
            <w:r w:rsidRPr="00403EBC">
              <w:rPr>
                <w:b/>
              </w:rPr>
              <w:t>Event</w:t>
            </w:r>
          </w:p>
        </w:tc>
        <w:tc>
          <w:tcPr>
            <w:tcW w:w="3004" w:type="dxa"/>
          </w:tcPr>
          <w:p w14:paraId="656F60CB" w14:textId="22957AD4" w:rsidR="00B068A1" w:rsidRPr="00403EBC" w:rsidRDefault="00B068A1" w:rsidP="002F3912">
            <w:pPr>
              <w:rPr>
                <w:b/>
              </w:rPr>
            </w:pPr>
            <w:r>
              <w:rPr>
                <w:b/>
              </w:rPr>
              <w:t>Messaging Relevance</w:t>
            </w:r>
          </w:p>
        </w:tc>
      </w:tr>
      <w:tr w:rsidR="00B068A1" w14:paraId="05305C66" w14:textId="23F862BD" w:rsidTr="00CD3D92">
        <w:tc>
          <w:tcPr>
            <w:tcW w:w="3002" w:type="dxa"/>
          </w:tcPr>
          <w:p w14:paraId="0C89C712" w14:textId="59DB705B" w:rsidR="00B068A1" w:rsidRDefault="00B068A1" w:rsidP="002F3912">
            <w:r>
              <w:t>January 1st</w:t>
            </w:r>
          </w:p>
        </w:tc>
        <w:tc>
          <w:tcPr>
            <w:tcW w:w="3004" w:type="dxa"/>
          </w:tcPr>
          <w:p w14:paraId="4396A478" w14:textId="49766728" w:rsidR="00B068A1" w:rsidRDefault="00B068A1" w:rsidP="002F3912">
            <w:r>
              <w:t>New Year’s Day</w:t>
            </w:r>
          </w:p>
        </w:tc>
        <w:tc>
          <w:tcPr>
            <w:tcW w:w="3004" w:type="dxa"/>
          </w:tcPr>
          <w:p w14:paraId="0AF0ACF4" w14:textId="6A276AAF" w:rsidR="00B068A1" w:rsidRDefault="00B068A1" w:rsidP="002F3912">
            <w:r>
              <w:t>Primary</w:t>
            </w:r>
          </w:p>
        </w:tc>
      </w:tr>
      <w:tr w:rsidR="00A80E0B" w14:paraId="1B4EE3D0" w14:textId="77777777" w:rsidTr="00CD3D92">
        <w:tc>
          <w:tcPr>
            <w:tcW w:w="3002" w:type="dxa"/>
          </w:tcPr>
          <w:p w14:paraId="28AA907A" w14:textId="2DD0F512" w:rsidR="00A80E0B" w:rsidRDefault="00A80E0B" w:rsidP="00B068A1">
            <w:r>
              <w:t>January 2</w:t>
            </w:r>
            <w:r w:rsidRPr="00A80E0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04" w:type="dxa"/>
          </w:tcPr>
          <w:p w14:paraId="3275675F" w14:textId="2140F6C1" w:rsidR="00A80E0B" w:rsidRDefault="00A80E0B" w:rsidP="00B068A1">
            <w:r>
              <w:t>Bank Holiday (Scotland)</w:t>
            </w:r>
          </w:p>
        </w:tc>
        <w:tc>
          <w:tcPr>
            <w:tcW w:w="3004" w:type="dxa"/>
          </w:tcPr>
          <w:p w14:paraId="5D0B7330" w14:textId="724DFC90" w:rsidR="00A80E0B" w:rsidRDefault="00A80E0B" w:rsidP="00B068A1">
            <w:r>
              <w:t>Primary</w:t>
            </w:r>
          </w:p>
        </w:tc>
      </w:tr>
      <w:tr w:rsidR="00952545" w14:paraId="26353C2F" w14:textId="77777777" w:rsidTr="00CD3D92">
        <w:tc>
          <w:tcPr>
            <w:tcW w:w="3002" w:type="dxa"/>
          </w:tcPr>
          <w:p w14:paraId="65F599DC" w14:textId="67682BC7" w:rsidR="00952545" w:rsidRDefault="00952545" w:rsidP="00B068A1">
            <w:r>
              <w:t>January 3</w:t>
            </w:r>
            <w:r w:rsidRPr="0095254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04" w:type="dxa"/>
          </w:tcPr>
          <w:p w14:paraId="1A1C86D5" w14:textId="3E84C92D" w:rsidR="00952545" w:rsidRDefault="00952545" w:rsidP="00B068A1">
            <w:r>
              <w:t>School Christmas Holiday Ends</w:t>
            </w:r>
          </w:p>
        </w:tc>
        <w:tc>
          <w:tcPr>
            <w:tcW w:w="3004" w:type="dxa"/>
          </w:tcPr>
          <w:p w14:paraId="536D6129" w14:textId="49D40341" w:rsidR="00952545" w:rsidRPr="00AE5A5B" w:rsidRDefault="00952545" w:rsidP="00B068A1">
            <w:r>
              <w:t>Secondary</w:t>
            </w:r>
          </w:p>
        </w:tc>
      </w:tr>
      <w:tr w:rsidR="0041212A" w14:paraId="2849ECC8" w14:textId="77777777" w:rsidTr="00CD3D92">
        <w:tc>
          <w:tcPr>
            <w:tcW w:w="3002" w:type="dxa"/>
          </w:tcPr>
          <w:p w14:paraId="6DEC2108" w14:textId="62E2EFA1" w:rsidR="0041212A" w:rsidRDefault="0041212A" w:rsidP="0041212A">
            <w:r>
              <w:t>January 7</w:t>
            </w:r>
            <w:r w:rsidRPr="004121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16BC1609" w14:textId="6CB635D6" w:rsidR="0041212A" w:rsidRDefault="0041212A" w:rsidP="0041212A">
            <w:r>
              <w:t>Orthodox Christmas Day</w:t>
            </w:r>
          </w:p>
        </w:tc>
        <w:tc>
          <w:tcPr>
            <w:tcW w:w="3004" w:type="dxa"/>
          </w:tcPr>
          <w:p w14:paraId="48A620ED" w14:textId="253C32F4" w:rsidR="0041212A" w:rsidRDefault="0041212A" w:rsidP="0041212A">
            <w:r>
              <w:t>Primary</w:t>
            </w:r>
          </w:p>
        </w:tc>
      </w:tr>
      <w:tr w:rsidR="0041212A" w14:paraId="4A681E59" w14:textId="77777777" w:rsidTr="00CD3D92">
        <w:tc>
          <w:tcPr>
            <w:tcW w:w="3002" w:type="dxa"/>
          </w:tcPr>
          <w:p w14:paraId="2FBF6B65" w14:textId="598A4127" w:rsidR="0041212A" w:rsidRDefault="0041212A" w:rsidP="0041212A">
            <w:r>
              <w:t>January 14</w:t>
            </w:r>
            <w:r w:rsidRPr="004121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5D87C9EC" w14:textId="28F8B800" w:rsidR="0041212A" w:rsidRDefault="0041212A" w:rsidP="0041212A">
            <w:r>
              <w:t>Orthodox New Year</w:t>
            </w:r>
          </w:p>
        </w:tc>
        <w:tc>
          <w:tcPr>
            <w:tcW w:w="3004" w:type="dxa"/>
          </w:tcPr>
          <w:p w14:paraId="3D5A4078" w14:textId="1ACBEA1D" w:rsidR="0041212A" w:rsidRDefault="0041212A" w:rsidP="0041212A">
            <w:r>
              <w:t>Primary</w:t>
            </w:r>
          </w:p>
        </w:tc>
      </w:tr>
      <w:tr w:rsidR="0041212A" w14:paraId="5A255A69" w14:textId="77777777" w:rsidTr="00CD3D92">
        <w:tc>
          <w:tcPr>
            <w:tcW w:w="3002" w:type="dxa"/>
          </w:tcPr>
          <w:p w14:paraId="65F52246" w14:textId="64786930" w:rsidR="0041212A" w:rsidRDefault="0041212A" w:rsidP="0041212A">
            <w:r>
              <w:t>January 21</w:t>
            </w:r>
            <w:r w:rsidRPr="0041212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0830B731" w14:textId="73195135" w:rsidR="0041212A" w:rsidRDefault="0041212A" w:rsidP="0041212A">
            <w:r>
              <w:t xml:space="preserve">Tu </w:t>
            </w:r>
            <w:proofErr w:type="spellStart"/>
            <w:r>
              <w:t>B’Shevat</w:t>
            </w:r>
            <w:proofErr w:type="spellEnd"/>
            <w:r>
              <w:t xml:space="preserve"> (</w:t>
            </w:r>
            <w:proofErr w:type="spellStart"/>
            <w:r>
              <w:t>Arbor</w:t>
            </w:r>
            <w:proofErr w:type="spellEnd"/>
            <w:r>
              <w:t xml:space="preserve"> Day)</w:t>
            </w:r>
            <w:r w:rsidR="00A80E0B">
              <w:t xml:space="preserve"> – Jewish Holiday</w:t>
            </w:r>
          </w:p>
        </w:tc>
        <w:tc>
          <w:tcPr>
            <w:tcW w:w="3004" w:type="dxa"/>
          </w:tcPr>
          <w:p w14:paraId="4FF08B85" w14:textId="195002A6" w:rsidR="0041212A" w:rsidRPr="00AE5A5B" w:rsidRDefault="0041212A" w:rsidP="0041212A">
            <w:r>
              <w:t>Primary</w:t>
            </w:r>
          </w:p>
        </w:tc>
      </w:tr>
      <w:tr w:rsidR="0041212A" w14:paraId="19ECF96C" w14:textId="5ECE46F5" w:rsidTr="00CD3D92">
        <w:tc>
          <w:tcPr>
            <w:tcW w:w="3002" w:type="dxa"/>
          </w:tcPr>
          <w:p w14:paraId="5D73793E" w14:textId="1EF0339E" w:rsidR="0041212A" w:rsidRDefault="0041212A" w:rsidP="0041212A">
            <w:r>
              <w:t>January 25</w:t>
            </w:r>
            <w:r w:rsidRPr="000B24D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31FF2F9E" w14:textId="1A09F1CF" w:rsidR="0041212A" w:rsidRDefault="0041212A" w:rsidP="0041212A">
            <w:r>
              <w:t>Chinese New Year</w:t>
            </w:r>
          </w:p>
        </w:tc>
        <w:tc>
          <w:tcPr>
            <w:tcW w:w="3004" w:type="dxa"/>
          </w:tcPr>
          <w:p w14:paraId="2A84FC5F" w14:textId="3B09B13C" w:rsidR="0041212A" w:rsidRDefault="0041212A" w:rsidP="0041212A">
            <w:r w:rsidRPr="00AE5A5B">
              <w:t>Primary</w:t>
            </w:r>
          </w:p>
        </w:tc>
      </w:tr>
      <w:tr w:rsidR="0041212A" w14:paraId="51B4951B" w14:textId="77777777" w:rsidTr="00CD3D92">
        <w:tc>
          <w:tcPr>
            <w:tcW w:w="3002" w:type="dxa"/>
          </w:tcPr>
          <w:p w14:paraId="2BC96AD1" w14:textId="5C9E0D00" w:rsidR="0041212A" w:rsidRDefault="00A80E0B" w:rsidP="0041212A">
            <w:r>
              <w:t>January 25</w:t>
            </w:r>
            <w:r w:rsidRPr="000B24D4">
              <w:rPr>
                <w:vertAlign w:val="superscript"/>
              </w:rPr>
              <w:t>th</w:t>
            </w:r>
          </w:p>
        </w:tc>
        <w:tc>
          <w:tcPr>
            <w:tcW w:w="3004" w:type="dxa"/>
          </w:tcPr>
          <w:p w14:paraId="69138D52" w14:textId="5CFDE28B" w:rsidR="0041212A" w:rsidRDefault="00A80E0B" w:rsidP="0041212A">
            <w:r>
              <w:t>Burns Night (Scotland)</w:t>
            </w:r>
          </w:p>
        </w:tc>
        <w:tc>
          <w:tcPr>
            <w:tcW w:w="3004" w:type="dxa"/>
          </w:tcPr>
          <w:p w14:paraId="2E2161E0" w14:textId="3AEFB72F" w:rsidR="0041212A" w:rsidRPr="00AE5A5B" w:rsidRDefault="00A80E0B" w:rsidP="0041212A">
            <w:r>
              <w:t>Secondary</w:t>
            </w:r>
          </w:p>
        </w:tc>
      </w:tr>
      <w:tr w:rsidR="0041212A" w14:paraId="5F9B8421" w14:textId="77777777" w:rsidTr="00CD3D92">
        <w:tc>
          <w:tcPr>
            <w:tcW w:w="3002" w:type="dxa"/>
          </w:tcPr>
          <w:p w14:paraId="65568407" w14:textId="13A87031" w:rsidR="0041212A" w:rsidRDefault="0041212A" w:rsidP="0041212A">
            <w:r>
              <w:t>January 31</w:t>
            </w:r>
            <w:r w:rsidRPr="005147C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4313F595" w14:textId="33459322" w:rsidR="0041212A" w:rsidRDefault="0041212A" w:rsidP="0041212A">
            <w:r>
              <w:t>Submit Online Tax Returns</w:t>
            </w:r>
          </w:p>
        </w:tc>
        <w:tc>
          <w:tcPr>
            <w:tcW w:w="3004" w:type="dxa"/>
          </w:tcPr>
          <w:p w14:paraId="6FC12453" w14:textId="71296F1B" w:rsidR="0041212A" w:rsidRPr="00AE5A5B" w:rsidRDefault="0041212A" w:rsidP="0041212A">
            <w:r>
              <w:t>Secondary</w:t>
            </w:r>
          </w:p>
        </w:tc>
      </w:tr>
      <w:tr w:rsidR="0041212A" w14:paraId="7D00D951" w14:textId="77777777" w:rsidTr="00CD3D92">
        <w:tc>
          <w:tcPr>
            <w:tcW w:w="3002" w:type="dxa"/>
          </w:tcPr>
          <w:p w14:paraId="0001505E" w14:textId="34E46F5D" w:rsidR="0041212A" w:rsidRDefault="0041212A" w:rsidP="0041212A">
            <w:r>
              <w:t>February 14</w:t>
            </w:r>
            <w:r w:rsidRPr="005147C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4D74E5FD" w14:textId="10538BF7" w:rsidR="0041212A" w:rsidRDefault="0041212A" w:rsidP="0041212A">
            <w:r>
              <w:t>Valentine’s Day</w:t>
            </w:r>
          </w:p>
        </w:tc>
        <w:tc>
          <w:tcPr>
            <w:tcW w:w="3004" w:type="dxa"/>
          </w:tcPr>
          <w:p w14:paraId="18A7EB76" w14:textId="3E33B5C9" w:rsidR="0041212A" w:rsidRPr="00AE5A5B" w:rsidRDefault="0041212A" w:rsidP="0041212A">
            <w:r>
              <w:t>Secondary</w:t>
            </w:r>
          </w:p>
        </w:tc>
      </w:tr>
      <w:tr w:rsidR="007817F1" w14:paraId="51B5317D" w14:textId="77777777" w:rsidTr="00CD3D92">
        <w:tc>
          <w:tcPr>
            <w:tcW w:w="3002" w:type="dxa"/>
          </w:tcPr>
          <w:p w14:paraId="73A13090" w14:textId="74C1D622" w:rsidR="007817F1" w:rsidRDefault="007817F1" w:rsidP="00A80E0B">
            <w:r>
              <w:t>February 17</w:t>
            </w:r>
            <w:r w:rsidRPr="007817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09D1050B" w14:textId="7DEBBAB2" w:rsidR="007817F1" w:rsidRDefault="007817F1" w:rsidP="00A80E0B">
            <w:r>
              <w:t>Random Acts of Kindness Day</w:t>
            </w:r>
          </w:p>
        </w:tc>
        <w:tc>
          <w:tcPr>
            <w:tcW w:w="3004" w:type="dxa"/>
          </w:tcPr>
          <w:p w14:paraId="32BB2CDF" w14:textId="3BECA65F" w:rsidR="007817F1" w:rsidRDefault="007817F1" w:rsidP="00A80E0B">
            <w:r>
              <w:t>Secondary</w:t>
            </w:r>
          </w:p>
        </w:tc>
      </w:tr>
      <w:tr w:rsidR="00A80E0B" w14:paraId="3F6C21F7" w14:textId="77777777" w:rsidTr="00CD3D92">
        <w:tc>
          <w:tcPr>
            <w:tcW w:w="3002" w:type="dxa"/>
          </w:tcPr>
          <w:p w14:paraId="5B37612D" w14:textId="55E18FD4" w:rsidR="00A80E0B" w:rsidRDefault="00A80E0B" w:rsidP="00A80E0B">
            <w:r>
              <w:t xml:space="preserve">February </w:t>
            </w:r>
            <w:r>
              <w:t>21</w:t>
            </w:r>
            <w:r w:rsidRPr="00A80E0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7697D4F5" w14:textId="310D2A4D" w:rsidR="00A80E0B" w:rsidRDefault="00A80E0B" w:rsidP="00A80E0B">
            <w:proofErr w:type="spellStart"/>
            <w:r>
              <w:t>Maha</w:t>
            </w:r>
            <w:proofErr w:type="spellEnd"/>
            <w:r>
              <w:t xml:space="preserve"> Shivaratri </w:t>
            </w:r>
            <w:r w:rsidR="00772C82">
              <w:t>–</w:t>
            </w:r>
            <w:r>
              <w:t xml:space="preserve"> </w:t>
            </w:r>
            <w:r w:rsidR="00772C82">
              <w:t>Hindu Holiday</w:t>
            </w:r>
          </w:p>
        </w:tc>
        <w:tc>
          <w:tcPr>
            <w:tcW w:w="3004" w:type="dxa"/>
          </w:tcPr>
          <w:p w14:paraId="39D1C47F" w14:textId="23B66F82" w:rsidR="00A80E0B" w:rsidRDefault="00A80E0B" w:rsidP="00A80E0B">
            <w:r>
              <w:t>Primary</w:t>
            </w:r>
          </w:p>
        </w:tc>
      </w:tr>
      <w:tr w:rsidR="00772C82" w14:paraId="7311A180" w14:textId="77777777" w:rsidTr="00CD3D92">
        <w:tc>
          <w:tcPr>
            <w:tcW w:w="3002" w:type="dxa"/>
          </w:tcPr>
          <w:p w14:paraId="55DF31C2" w14:textId="3E963FE6" w:rsidR="00772C82" w:rsidRDefault="00772C82" w:rsidP="00772C82">
            <w:r w:rsidRPr="00036697">
              <w:t>February 2</w:t>
            </w:r>
            <w:r>
              <w:t>5</w:t>
            </w:r>
            <w:r w:rsidRPr="00772C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6E84C0E1" w14:textId="4E0E7571" w:rsidR="00772C82" w:rsidRDefault="00772C82" w:rsidP="00772C82">
            <w:r>
              <w:t>Shrove Tuesday</w:t>
            </w:r>
          </w:p>
        </w:tc>
        <w:tc>
          <w:tcPr>
            <w:tcW w:w="3004" w:type="dxa"/>
          </w:tcPr>
          <w:p w14:paraId="75E87D08" w14:textId="1239ABAA" w:rsidR="00772C82" w:rsidRPr="00AE5A5B" w:rsidRDefault="00772C82" w:rsidP="00772C82">
            <w:r>
              <w:t>Secondary</w:t>
            </w:r>
          </w:p>
        </w:tc>
      </w:tr>
      <w:tr w:rsidR="00772C82" w14:paraId="467433DA" w14:textId="77777777" w:rsidTr="00CD3D92">
        <w:tc>
          <w:tcPr>
            <w:tcW w:w="3002" w:type="dxa"/>
          </w:tcPr>
          <w:p w14:paraId="22382457" w14:textId="0B95A5A1" w:rsidR="00772C82" w:rsidRDefault="00772C82" w:rsidP="00772C82">
            <w:r>
              <w:t>March 1</w:t>
            </w:r>
            <w:r w:rsidRPr="0041212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5ED6D799" w14:textId="51798D4A" w:rsidR="00772C82" w:rsidRDefault="00772C82" w:rsidP="00772C82">
            <w:r>
              <w:t>St. David’s Day (Wales)</w:t>
            </w:r>
          </w:p>
        </w:tc>
        <w:tc>
          <w:tcPr>
            <w:tcW w:w="3004" w:type="dxa"/>
          </w:tcPr>
          <w:p w14:paraId="7319F90C" w14:textId="3F2E3D47" w:rsidR="00772C82" w:rsidRDefault="00772C82" w:rsidP="00772C82">
            <w:r>
              <w:t>Primary</w:t>
            </w:r>
          </w:p>
        </w:tc>
      </w:tr>
      <w:tr w:rsidR="007817F1" w14:paraId="20DC551B" w14:textId="77777777" w:rsidTr="00CD3D92">
        <w:tc>
          <w:tcPr>
            <w:tcW w:w="3002" w:type="dxa"/>
          </w:tcPr>
          <w:p w14:paraId="65224F80" w14:textId="25D18E69" w:rsidR="007817F1" w:rsidRDefault="007817F1" w:rsidP="00772C82">
            <w:r>
              <w:t>March 7</w:t>
            </w:r>
            <w:r w:rsidRPr="007817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7050E0A7" w14:textId="0E0BD0BA" w:rsidR="007817F1" w:rsidRDefault="007817F1" w:rsidP="00772C82">
            <w:r>
              <w:t>World Book Day</w:t>
            </w:r>
          </w:p>
        </w:tc>
        <w:tc>
          <w:tcPr>
            <w:tcW w:w="3004" w:type="dxa"/>
          </w:tcPr>
          <w:p w14:paraId="69C760E0" w14:textId="2929B7F1" w:rsidR="007817F1" w:rsidRPr="000E55FB" w:rsidRDefault="007817F1" w:rsidP="00772C82">
            <w:r>
              <w:t>Secondary</w:t>
            </w:r>
          </w:p>
        </w:tc>
      </w:tr>
      <w:tr w:rsidR="00772C82" w14:paraId="36F5AEDD" w14:textId="77777777" w:rsidTr="00CD3D92">
        <w:tc>
          <w:tcPr>
            <w:tcW w:w="3002" w:type="dxa"/>
          </w:tcPr>
          <w:p w14:paraId="4DF65B8B" w14:textId="769F5A93" w:rsidR="00772C82" w:rsidRDefault="00772C82" w:rsidP="00772C82">
            <w:r>
              <w:t>March 10</w:t>
            </w:r>
            <w:r w:rsidRPr="00772C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7F22C606" w14:textId="490A262C" w:rsidR="00772C82" w:rsidRDefault="00772C82" w:rsidP="00772C82">
            <w:r>
              <w:t>Holi – Hindu Holiday</w:t>
            </w:r>
          </w:p>
        </w:tc>
        <w:tc>
          <w:tcPr>
            <w:tcW w:w="3004" w:type="dxa"/>
          </w:tcPr>
          <w:p w14:paraId="7413CEE9" w14:textId="09816F54" w:rsidR="00772C82" w:rsidRPr="00AE5A5B" w:rsidRDefault="00772C82" w:rsidP="00772C82">
            <w:r w:rsidRPr="000E55FB">
              <w:t>Secondary</w:t>
            </w:r>
          </w:p>
        </w:tc>
      </w:tr>
      <w:tr w:rsidR="00772C82" w14:paraId="2734BEEB" w14:textId="77777777" w:rsidTr="00CD3D92">
        <w:tc>
          <w:tcPr>
            <w:tcW w:w="3002" w:type="dxa"/>
          </w:tcPr>
          <w:p w14:paraId="25F04ED8" w14:textId="6890C2BB" w:rsidR="00772C82" w:rsidRDefault="00772C82" w:rsidP="00772C82">
            <w:r>
              <w:t>March 10</w:t>
            </w:r>
            <w:r w:rsidRPr="00772C82">
              <w:rPr>
                <w:vertAlign w:val="superscript"/>
              </w:rPr>
              <w:t>th</w:t>
            </w:r>
          </w:p>
        </w:tc>
        <w:tc>
          <w:tcPr>
            <w:tcW w:w="3004" w:type="dxa"/>
          </w:tcPr>
          <w:p w14:paraId="0F0D6E18" w14:textId="28117631" w:rsidR="00772C82" w:rsidRDefault="00772C82" w:rsidP="00772C82">
            <w:r>
              <w:t>Purim – Jewish Holiday</w:t>
            </w:r>
          </w:p>
        </w:tc>
        <w:tc>
          <w:tcPr>
            <w:tcW w:w="3004" w:type="dxa"/>
          </w:tcPr>
          <w:p w14:paraId="114535FC" w14:textId="3A9DBBCE" w:rsidR="00772C82" w:rsidRPr="00AE5A5B" w:rsidRDefault="00772C82" w:rsidP="00772C82">
            <w:r w:rsidRPr="000E55FB">
              <w:t>Secondary</w:t>
            </w:r>
          </w:p>
        </w:tc>
      </w:tr>
      <w:tr w:rsidR="007817F1" w14:paraId="200A7FA5" w14:textId="77777777" w:rsidTr="00CD3D92">
        <w:tc>
          <w:tcPr>
            <w:tcW w:w="3002" w:type="dxa"/>
          </w:tcPr>
          <w:p w14:paraId="6127A3C1" w14:textId="5011CD45" w:rsidR="007817F1" w:rsidRDefault="007817F1" w:rsidP="00772C82">
            <w:r>
              <w:t>March 15</w:t>
            </w:r>
            <w:r w:rsidRPr="007817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48C20040" w14:textId="26B6C7A5" w:rsidR="007817F1" w:rsidRDefault="007817F1" w:rsidP="00772C82">
            <w:r>
              <w:t>Red Nose Day</w:t>
            </w:r>
          </w:p>
        </w:tc>
        <w:tc>
          <w:tcPr>
            <w:tcW w:w="3004" w:type="dxa"/>
          </w:tcPr>
          <w:p w14:paraId="5590689F" w14:textId="26A50650" w:rsidR="007817F1" w:rsidRPr="00AE5A5B" w:rsidRDefault="007817F1" w:rsidP="00772C82">
            <w:r w:rsidRPr="000E55FB">
              <w:t>Secondary</w:t>
            </w:r>
          </w:p>
        </w:tc>
      </w:tr>
      <w:tr w:rsidR="00772C82" w14:paraId="30CB6B93" w14:textId="51109F20" w:rsidTr="00CD3D92">
        <w:tc>
          <w:tcPr>
            <w:tcW w:w="3002" w:type="dxa"/>
          </w:tcPr>
          <w:p w14:paraId="67382277" w14:textId="332DBE34" w:rsidR="00772C82" w:rsidRDefault="00772C82" w:rsidP="00772C82">
            <w:r>
              <w:t>March 17</w:t>
            </w:r>
            <w:r w:rsidRPr="007051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6F8F1462" w14:textId="2C017A7D" w:rsidR="00772C82" w:rsidRDefault="00772C82" w:rsidP="00772C82">
            <w:r>
              <w:t xml:space="preserve">St Patrick’s Day (Bank Holiday – </w:t>
            </w:r>
            <w:r>
              <w:t xml:space="preserve">Northern </w:t>
            </w:r>
            <w:r>
              <w:t>Ireland)</w:t>
            </w:r>
          </w:p>
        </w:tc>
        <w:tc>
          <w:tcPr>
            <w:tcW w:w="3004" w:type="dxa"/>
          </w:tcPr>
          <w:p w14:paraId="05B581DE" w14:textId="2BA2032B" w:rsidR="00772C82" w:rsidRDefault="00772C82" w:rsidP="00772C82">
            <w:r w:rsidRPr="00AE5A5B">
              <w:t>Primary</w:t>
            </w:r>
          </w:p>
        </w:tc>
      </w:tr>
      <w:tr w:rsidR="00772C82" w14:paraId="69CCCB6C" w14:textId="77777777" w:rsidTr="00CD3D92">
        <w:tc>
          <w:tcPr>
            <w:tcW w:w="3002" w:type="dxa"/>
          </w:tcPr>
          <w:p w14:paraId="4962D534" w14:textId="76B65614" w:rsidR="00772C82" w:rsidRDefault="00772C82" w:rsidP="00772C82">
            <w:r>
              <w:t>March 20</w:t>
            </w:r>
            <w:r w:rsidRPr="00DD738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6F9A17C9" w14:textId="0D9F4358" w:rsidR="00772C82" w:rsidRDefault="00772C82" w:rsidP="00772C82">
            <w:r>
              <w:t>March Equinox</w:t>
            </w:r>
          </w:p>
        </w:tc>
        <w:tc>
          <w:tcPr>
            <w:tcW w:w="3004" w:type="dxa"/>
          </w:tcPr>
          <w:p w14:paraId="058F6971" w14:textId="19D94EBD" w:rsidR="00772C82" w:rsidRDefault="00772C82" w:rsidP="00772C82">
            <w:r>
              <w:t>Secondary</w:t>
            </w:r>
          </w:p>
        </w:tc>
      </w:tr>
      <w:tr w:rsidR="008D4942" w14:paraId="72DB4D92" w14:textId="77777777" w:rsidTr="00CD3D92">
        <w:tc>
          <w:tcPr>
            <w:tcW w:w="3002" w:type="dxa"/>
          </w:tcPr>
          <w:p w14:paraId="434949CE" w14:textId="0A12D651" w:rsidR="008D4942" w:rsidRDefault="008D4942" w:rsidP="00772C82">
            <w:r>
              <w:t>March 22</w:t>
            </w:r>
            <w:r w:rsidRPr="008D4942">
              <w:rPr>
                <w:vertAlign w:val="superscript"/>
              </w:rPr>
              <w:t>nd</w:t>
            </w:r>
          </w:p>
        </w:tc>
        <w:tc>
          <w:tcPr>
            <w:tcW w:w="3004" w:type="dxa"/>
          </w:tcPr>
          <w:p w14:paraId="6DA134E8" w14:textId="06CE83D4" w:rsidR="008D4942" w:rsidRDefault="008D4942" w:rsidP="00772C82">
            <w:r>
              <w:t>Mothering Sunday</w:t>
            </w:r>
          </w:p>
        </w:tc>
        <w:tc>
          <w:tcPr>
            <w:tcW w:w="3004" w:type="dxa"/>
          </w:tcPr>
          <w:p w14:paraId="5C7796A6" w14:textId="47426373" w:rsidR="008D4942" w:rsidRDefault="008D4942" w:rsidP="00772C82">
            <w:r>
              <w:t>Secondary</w:t>
            </w:r>
          </w:p>
        </w:tc>
      </w:tr>
      <w:tr w:rsidR="00772C82" w14:paraId="45170A4F" w14:textId="387872AA" w:rsidTr="00CD3D92">
        <w:tc>
          <w:tcPr>
            <w:tcW w:w="3002" w:type="dxa"/>
          </w:tcPr>
          <w:p w14:paraId="60A1B8BE" w14:textId="0AB48C3C" w:rsidR="00772C82" w:rsidRDefault="00772C82" w:rsidP="00772C82">
            <w:r>
              <w:t>March 29</w:t>
            </w:r>
            <w:r w:rsidRPr="00A961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37394D25" w14:textId="77EA3F95" w:rsidR="00772C82" w:rsidRDefault="00772C82" w:rsidP="00772C82">
            <w:r>
              <w:t>Daylight Saving Time Starts</w:t>
            </w:r>
          </w:p>
        </w:tc>
        <w:tc>
          <w:tcPr>
            <w:tcW w:w="3004" w:type="dxa"/>
          </w:tcPr>
          <w:p w14:paraId="7FD3AAF0" w14:textId="752D645B" w:rsidR="00772C82" w:rsidRDefault="00772C82" w:rsidP="00772C82">
            <w:r>
              <w:t>Secondary</w:t>
            </w:r>
          </w:p>
        </w:tc>
      </w:tr>
      <w:tr w:rsidR="007817F1" w14:paraId="7DEE323A" w14:textId="77777777" w:rsidTr="00CD3D92">
        <w:tc>
          <w:tcPr>
            <w:tcW w:w="3002" w:type="dxa"/>
          </w:tcPr>
          <w:p w14:paraId="447438B6" w14:textId="25CC96DF" w:rsidR="007817F1" w:rsidRDefault="007817F1" w:rsidP="00772C82">
            <w:r>
              <w:t>April 6</w:t>
            </w:r>
            <w:r w:rsidRPr="007817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39B06992" w14:textId="627AB17E" w:rsidR="007817F1" w:rsidRDefault="007817F1" w:rsidP="00772C82">
            <w:r>
              <w:t xml:space="preserve">The Grand National </w:t>
            </w:r>
          </w:p>
        </w:tc>
        <w:tc>
          <w:tcPr>
            <w:tcW w:w="3004" w:type="dxa"/>
          </w:tcPr>
          <w:p w14:paraId="3FCEDC82" w14:textId="528E0186" w:rsidR="007817F1" w:rsidRPr="00AE5A5B" w:rsidRDefault="007817F1" w:rsidP="00772C82">
            <w:r>
              <w:t>Secondary</w:t>
            </w:r>
          </w:p>
        </w:tc>
      </w:tr>
      <w:tr w:rsidR="00772C82" w14:paraId="2353A91E" w14:textId="7D53550B" w:rsidTr="00CD3D92">
        <w:tc>
          <w:tcPr>
            <w:tcW w:w="3002" w:type="dxa"/>
          </w:tcPr>
          <w:p w14:paraId="2B556F80" w14:textId="4D684E8A" w:rsidR="00772C82" w:rsidRDefault="00772C82" w:rsidP="00772C82">
            <w:r>
              <w:t>April 10</w:t>
            </w:r>
            <w:r w:rsidRPr="002F39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1F1C7F7D" w14:textId="28EE068A" w:rsidR="00772C82" w:rsidRDefault="00772C82" w:rsidP="00772C82">
            <w:r>
              <w:t>Good Friday (Bank Holiday)</w:t>
            </w:r>
          </w:p>
        </w:tc>
        <w:tc>
          <w:tcPr>
            <w:tcW w:w="3004" w:type="dxa"/>
          </w:tcPr>
          <w:p w14:paraId="00F2767E" w14:textId="593D635E" w:rsidR="00772C82" w:rsidRDefault="00772C82" w:rsidP="00772C82">
            <w:r w:rsidRPr="00AE5A5B">
              <w:t>Primary</w:t>
            </w:r>
          </w:p>
        </w:tc>
      </w:tr>
      <w:tr w:rsidR="00772C82" w14:paraId="13E58A6A" w14:textId="4818E5EB" w:rsidTr="00CD3D92">
        <w:tc>
          <w:tcPr>
            <w:tcW w:w="3002" w:type="dxa"/>
          </w:tcPr>
          <w:p w14:paraId="5B8B9B0B" w14:textId="6494D3E5" w:rsidR="00772C82" w:rsidRDefault="00772C82" w:rsidP="00772C82">
            <w:r>
              <w:t>April 12</w:t>
            </w:r>
            <w:r w:rsidRPr="0040045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314A8BE4" w14:textId="5AD89EF6" w:rsidR="00772C82" w:rsidRDefault="00772C82" w:rsidP="00772C82">
            <w:r>
              <w:t>Easter Sunday</w:t>
            </w:r>
          </w:p>
        </w:tc>
        <w:tc>
          <w:tcPr>
            <w:tcW w:w="3004" w:type="dxa"/>
          </w:tcPr>
          <w:p w14:paraId="7E394534" w14:textId="362F0D85" w:rsidR="00772C82" w:rsidRDefault="00772C82" w:rsidP="00772C82">
            <w:r w:rsidRPr="00AE5A5B">
              <w:t>Primary</w:t>
            </w:r>
          </w:p>
        </w:tc>
      </w:tr>
      <w:tr w:rsidR="00772C82" w14:paraId="5E1A5183" w14:textId="2779FE95" w:rsidTr="00CD3D92">
        <w:tc>
          <w:tcPr>
            <w:tcW w:w="3002" w:type="dxa"/>
          </w:tcPr>
          <w:p w14:paraId="67FBBD27" w14:textId="24976820" w:rsidR="00772C82" w:rsidRDefault="00772C82" w:rsidP="00772C82">
            <w:r>
              <w:t>April 13</w:t>
            </w:r>
            <w:r w:rsidRPr="0040045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04" w:type="dxa"/>
          </w:tcPr>
          <w:p w14:paraId="3B4B9831" w14:textId="27003E84" w:rsidR="00772C82" w:rsidRDefault="00772C82" w:rsidP="00772C82">
            <w:r>
              <w:t>Easter Monday (Bank Holiday</w:t>
            </w:r>
          </w:p>
        </w:tc>
        <w:tc>
          <w:tcPr>
            <w:tcW w:w="3004" w:type="dxa"/>
          </w:tcPr>
          <w:p w14:paraId="0E287133" w14:textId="4C5B628B" w:rsidR="00772C82" w:rsidRDefault="00772C82" w:rsidP="00772C82">
            <w:r w:rsidRPr="00AE5A5B">
              <w:t>Primary</w:t>
            </w:r>
          </w:p>
        </w:tc>
      </w:tr>
      <w:tr w:rsidR="00772C82" w14:paraId="788639A2" w14:textId="72F1A7F0" w:rsidTr="00CD3D92">
        <w:tc>
          <w:tcPr>
            <w:tcW w:w="3002" w:type="dxa"/>
          </w:tcPr>
          <w:p w14:paraId="010C49E1" w14:textId="4BFBEC8D" w:rsidR="00772C82" w:rsidRDefault="00772C82" w:rsidP="00772C82">
            <w:r>
              <w:t>April 17</w:t>
            </w:r>
            <w:r w:rsidRPr="00A961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4F7ADDA2" w14:textId="724C68EE" w:rsidR="00772C82" w:rsidRDefault="00772C82" w:rsidP="00772C82">
            <w:r>
              <w:t>Orthodox Good Friday</w:t>
            </w:r>
          </w:p>
        </w:tc>
        <w:tc>
          <w:tcPr>
            <w:tcW w:w="3004" w:type="dxa"/>
          </w:tcPr>
          <w:p w14:paraId="3BC4A384" w14:textId="7D9D4FEC" w:rsidR="00772C82" w:rsidRDefault="00772C82" w:rsidP="00772C82">
            <w:r w:rsidRPr="00AE5A5B">
              <w:t>Primary</w:t>
            </w:r>
          </w:p>
        </w:tc>
      </w:tr>
      <w:tr w:rsidR="00772C82" w14:paraId="1E39CDC6" w14:textId="36540E61" w:rsidTr="00CD3D92">
        <w:tc>
          <w:tcPr>
            <w:tcW w:w="3002" w:type="dxa"/>
          </w:tcPr>
          <w:p w14:paraId="1AE128A9" w14:textId="1D57F446" w:rsidR="00772C82" w:rsidRDefault="00772C82" w:rsidP="00772C82">
            <w:r>
              <w:t>April 19</w:t>
            </w:r>
            <w:r w:rsidRPr="000A30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4AE1A2E0" w14:textId="2C6761E8" w:rsidR="00772C82" w:rsidRDefault="00772C82" w:rsidP="00772C82">
            <w:r>
              <w:t>Orthodox Easter</w:t>
            </w:r>
          </w:p>
        </w:tc>
        <w:tc>
          <w:tcPr>
            <w:tcW w:w="3004" w:type="dxa"/>
          </w:tcPr>
          <w:p w14:paraId="51B87447" w14:textId="5D21C79F" w:rsidR="00772C82" w:rsidRDefault="00772C82" w:rsidP="00772C82">
            <w:r w:rsidRPr="00AE5A5B">
              <w:t>Primary</w:t>
            </w:r>
          </w:p>
        </w:tc>
      </w:tr>
      <w:tr w:rsidR="00772C82" w14:paraId="0328C280" w14:textId="78E53325" w:rsidTr="00CD3D92">
        <w:tc>
          <w:tcPr>
            <w:tcW w:w="3002" w:type="dxa"/>
          </w:tcPr>
          <w:p w14:paraId="0C6E9544" w14:textId="4EB117C7" w:rsidR="00772C82" w:rsidRDefault="00772C82" w:rsidP="00772C82">
            <w:r>
              <w:t>April 20</w:t>
            </w:r>
            <w:r w:rsidRPr="000A30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0961112C" w14:textId="37A21FA7" w:rsidR="00772C82" w:rsidRDefault="00772C82" w:rsidP="00772C82">
            <w:r>
              <w:t>Orthodox Easter</w:t>
            </w:r>
            <w:r>
              <w:t xml:space="preserve"> Monday</w:t>
            </w:r>
          </w:p>
        </w:tc>
        <w:tc>
          <w:tcPr>
            <w:tcW w:w="3004" w:type="dxa"/>
          </w:tcPr>
          <w:p w14:paraId="0BE7FFEA" w14:textId="74667D27" w:rsidR="00772C82" w:rsidRDefault="00772C82" w:rsidP="00772C82">
            <w:r w:rsidRPr="00AE5A5B">
              <w:t>Primary</w:t>
            </w:r>
          </w:p>
        </w:tc>
      </w:tr>
      <w:tr w:rsidR="00772C82" w14:paraId="4128163D" w14:textId="77777777" w:rsidTr="00CD3D92">
        <w:tc>
          <w:tcPr>
            <w:tcW w:w="3002" w:type="dxa"/>
          </w:tcPr>
          <w:p w14:paraId="09751CFF" w14:textId="3A2E3983" w:rsidR="00772C82" w:rsidRDefault="00772C82" w:rsidP="00772C82">
            <w:r>
              <w:t>April 21</w:t>
            </w:r>
            <w:r w:rsidRPr="00DC018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6CE62432" w14:textId="6351208E" w:rsidR="00772C82" w:rsidRDefault="00772C82" w:rsidP="00772C82">
            <w:r>
              <w:t>Queen Elizabeth’s Actual Birthday</w:t>
            </w:r>
          </w:p>
        </w:tc>
        <w:tc>
          <w:tcPr>
            <w:tcW w:w="3004" w:type="dxa"/>
          </w:tcPr>
          <w:p w14:paraId="54078FE5" w14:textId="1876FF12" w:rsidR="00772C82" w:rsidRPr="00AE5A5B" w:rsidRDefault="00772C82" w:rsidP="00772C82">
            <w:r>
              <w:t>Secondary</w:t>
            </w:r>
          </w:p>
        </w:tc>
      </w:tr>
      <w:tr w:rsidR="007817F1" w14:paraId="06AC5866" w14:textId="77777777" w:rsidTr="00CD3D92">
        <w:tc>
          <w:tcPr>
            <w:tcW w:w="3002" w:type="dxa"/>
          </w:tcPr>
          <w:p w14:paraId="56ADC367" w14:textId="6D367DAF" w:rsidR="007817F1" w:rsidRDefault="007817F1" w:rsidP="00772C82">
            <w:r>
              <w:t>April 23</w:t>
            </w:r>
            <w:r w:rsidRPr="007817F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04" w:type="dxa"/>
          </w:tcPr>
          <w:p w14:paraId="632E183D" w14:textId="358293EF" w:rsidR="007817F1" w:rsidRDefault="007817F1" w:rsidP="00772C82">
            <w:r>
              <w:t>St. George’s Day</w:t>
            </w:r>
          </w:p>
        </w:tc>
        <w:tc>
          <w:tcPr>
            <w:tcW w:w="3004" w:type="dxa"/>
          </w:tcPr>
          <w:p w14:paraId="7A64C37C" w14:textId="77777777" w:rsidR="007817F1" w:rsidRPr="00AE5A5B" w:rsidRDefault="007817F1" w:rsidP="00772C82"/>
        </w:tc>
      </w:tr>
      <w:tr w:rsidR="00772C82" w14:paraId="6627FCF0" w14:textId="30059806" w:rsidTr="00CD3D92">
        <w:tc>
          <w:tcPr>
            <w:tcW w:w="3002" w:type="dxa"/>
          </w:tcPr>
          <w:p w14:paraId="476A644F" w14:textId="684FC951" w:rsidR="00772C82" w:rsidRDefault="00772C82" w:rsidP="00772C82">
            <w:r>
              <w:t>April 24</w:t>
            </w:r>
            <w:r w:rsidRPr="000A30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5796F866" w14:textId="49A1F3D1" w:rsidR="00772C82" w:rsidRDefault="00772C82" w:rsidP="00772C82">
            <w:r>
              <w:t>Ramadan Begins</w:t>
            </w:r>
          </w:p>
        </w:tc>
        <w:tc>
          <w:tcPr>
            <w:tcW w:w="3004" w:type="dxa"/>
          </w:tcPr>
          <w:p w14:paraId="61A5E86F" w14:textId="0EECE974" w:rsidR="00772C82" w:rsidRDefault="00772C82" w:rsidP="00772C82">
            <w:r w:rsidRPr="00AE5A5B">
              <w:t>Primary</w:t>
            </w:r>
          </w:p>
        </w:tc>
      </w:tr>
      <w:tr w:rsidR="00772C82" w14:paraId="2496A4C6" w14:textId="624CD185" w:rsidTr="00CD3D92">
        <w:tc>
          <w:tcPr>
            <w:tcW w:w="3002" w:type="dxa"/>
          </w:tcPr>
          <w:p w14:paraId="32B5F3E5" w14:textId="14702502" w:rsidR="00772C82" w:rsidRDefault="00772C82" w:rsidP="00772C82">
            <w:r>
              <w:t>May 4</w:t>
            </w:r>
            <w:r w:rsidRPr="004004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6B688A83" w14:textId="08373B1E" w:rsidR="00772C82" w:rsidRDefault="00772C82" w:rsidP="00772C82">
            <w:r>
              <w:t>Early May Bank Holiday</w:t>
            </w:r>
          </w:p>
        </w:tc>
        <w:tc>
          <w:tcPr>
            <w:tcW w:w="3004" w:type="dxa"/>
          </w:tcPr>
          <w:p w14:paraId="380ED108" w14:textId="614C872F" w:rsidR="00772C82" w:rsidRDefault="00772C82" w:rsidP="00772C82">
            <w:r w:rsidRPr="00AE5A5B">
              <w:t>Primary</w:t>
            </w:r>
          </w:p>
        </w:tc>
      </w:tr>
      <w:tr w:rsidR="007817F1" w14:paraId="76CB5A7A" w14:textId="77777777" w:rsidTr="00CD3D92">
        <w:tc>
          <w:tcPr>
            <w:tcW w:w="3002" w:type="dxa"/>
          </w:tcPr>
          <w:p w14:paraId="4EC32622" w14:textId="6159750A" w:rsidR="007817F1" w:rsidRDefault="007817F1" w:rsidP="00772C82">
            <w:r>
              <w:t>May 18</w:t>
            </w:r>
            <w:r w:rsidRPr="007817F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2F9ACF2D" w14:textId="273864F8" w:rsidR="007817F1" w:rsidRDefault="007817F1" w:rsidP="00772C82">
            <w:r>
              <w:t>FA Cup Final</w:t>
            </w:r>
          </w:p>
        </w:tc>
        <w:tc>
          <w:tcPr>
            <w:tcW w:w="3004" w:type="dxa"/>
          </w:tcPr>
          <w:p w14:paraId="610ACF9B" w14:textId="2B03DD3C" w:rsidR="007817F1" w:rsidRPr="00AE5A5B" w:rsidRDefault="007817F1" w:rsidP="00772C82">
            <w:r>
              <w:t>Secondary</w:t>
            </w:r>
          </w:p>
        </w:tc>
      </w:tr>
      <w:tr w:rsidR="00772C82" w14:paraId="40EE50B2" w14:textId="66DA90CF" w:rsidTr="00CD3D92">
        <w:tc>
          <w:tcPr>
            <w:tcW w:w="3002" w:type="dxa"/>
          </w:tcPr>
          <w:p w14:paraId="6506C2C6" w14:textId="3A6C576E" w:rsidR="00772C82" w:rsidRDefault="00772C82" w:rsidP="00772C82">
            <w:r>
              <w:lastRenderedPageBreak/>
              <w:t>May 25</w:t>
            </w:r>
            <w:r w:rsidRPr="000A30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4F6B05D6" w14:textId="700384DB" w:rsidR="00772C82" w:rsidRDefault="00772C82" w:rsidP="00772C82">
            <w:r>
              <w:t>Spring Bank Holiday</w:t>
            </w:r>
          </w:p>
        </w:tc>
        <w:tc>
          <w:tcPr>
            <w:tcW w:w="3004" w:type="dxa"/>
          </w:tcPr>
          <w:p w14:paraId="69F2419E" w14:textId="0510BE04" w:rsidR="00772C82" w:rsidRDefault="00772C82" w:rsidP="00772C82">
            <w:r w:rsidRPr="00AE5A5B">
              <w:t>Primary</w:t>
            </w:r>
          </w:p>
        </w:tc>
      </w:tr>
      <w:tr w:rsidR="00D80B4E" w14:paraId="34F017EA" w14:textId="77777777" w:rsidTr="00CD3D92">
        <w:tc>
          <w:tcPr>
            <w:tcW w:w="3002" w:type="dxa"/>
          </w:tcPr>
          <w:p w14:paraId="506F0243" w14:textId="1D84E5F3" w:rsidR="00D80B4E" w:rsidRDefault="00D80B4E" w:rsidP="00D80B4E">
            <w:r>
              <w:t>Ju</w:t>
            </w:r>
            <w:r>
              <w:t>ne 4</w:t>
            </w:r>
            <w:r w:rsidRPr="00D80B4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4DB69ACE" w14:textId="73A53092" w:rsidR="00D80B4E" w:rsidRDefault="00D80B4E" w:rsidP="00D80B4E">
            <w:r>
              <w:t>Eid</w:t>
            </w:r>
          </w:p>
        </w:tc>
        <w:tc>
          <w:tcPr>
            <w:tcW w:w="3004" w:type="dxa"/>
          </w:tcPr>
          <w:p w14:paraId="715DC233" w14:textId="2345355F" w:rsidR="00D80B4E" w:rsidRDefault="00D80B4E" w:rsidP="00D80B4E">
            <w:r w:rsidRPr="00AE5A5B">
              <w:t>Primary</w:t>
            </w:r>
          </w:p>
        </w:tc>
      </w:tr>
      <w:tr w:rsidR="00D80B4E" w14:paraId="00A9080A" w14:textId="77777777" w:rsidTr="00CD3D92">
        <w:tc>
          <w:tcPr>
            <w:tcW w:w="3002" w:type="dxa"/>
          </w:tcPr>
          <w:p w14:paraId="5A00B578" w14:textId="4B353340" w:rsidR="00D80B4E" w:rsidRDefault="00D80B4E" w:rsidP="00D80B4E">
            <w:r>
              <w:t>June 8</w:t>
            </w:r>
            <w:r w:rsidRPr="00DC018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683EA4D1" w14:textId="612AA058" w:rsidR="00D80B4E" w:rsidRDefault="00D80B4E" w:rsidP="00D80B4E">
            <w:r>
              <w:t>Queen Elizabeth’s Official Birthday</w:t>
            </w:r>
          </w:p>
        </w:tc>
        <w:tc>
          <w:tcPr>
            <w:tcW w:w="3004" w:type="dxa"/>
          </w:tcPr>
          <w:p w14:paraId="4645D92A" w14:textId="3BCBA929" w:rsidR="00D80B4E" w:rsidRDefault="00D80B4E" w:rsidP="00D80B4E">
            <w:r>
              <w:t>Secondary</w:t>
            </w:r>
          </w:p>
        </w:tc>
      </w:tr>
      <w:tr w:rsidR="00D80B4E" w14:paraId="19C0FADF" w14:textId="77777777" w:rsidTr="00CD3D92">
        <w:tc>
          <w:tcPr>
            <w:tcW w:w="3002" w:type="dxa"/>
          </w:tcPr>
          <w:p w14:paraId="5706360F" w14:textId="576C3C88" w:rsidR="00D80B4E" w:rsidRDefault="00D80B4E" w:rsidP="00D80B4E">
            <w:r>
              <w:t>June 16</w:t>
            </w:r>
            <w:r w:rsidRPr="00D80B4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2454BC29" w14:textId="31252236" w:rsidR="00D80B4E" w:rsidRDefault="00D80B4E" w:rsidP="00D80B4E">
            <w:r>
              <w:t>Father’s Day</w:t>
            </w:r>
          </w:p>
        </w:tc>
        <w:tc>
          <w:tcPr>
            <w:tcW w:w="3004" w:type="dxa"/>
          </w:tcPr>
          <w:p w14:paraId="61C33B26" w14:textId="0C345625" w:rsidR="00D80B4E" w:rsidRDefault="00D80B4E" w:rsidP="00D80B4E">
            <w:r>
              <w:t>Secondary</w:t>
            </w:r>
          </w:p>
        </w:tc>
      </w:tr>
      <w:tr w:rsidR="00D80B4E" w14:paraId="4EC7EBE1" w14:textId="77777777" w:rsidTr="00CD3D92">
        <w:tc>
          <w:tcPr>
            <w:tcW w:w="3002" w:type="dxa"/>
          </w:tcPr>
          <w:p w14:paraId="549FAD36" w14:textId="14A6109F" w:rsidR="00D80B4E" w:rsidRDefault="00D80B4E" w:rsidP="00D80B4E">
            <w:r>
              <w:t>June 21</w:t>
            </w:r>
            <w:r w:rsidRPr="0095254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0CC4CBBC" w14:textId="184E4AD6" w:rsidR="00D80B4E" w:rsidRDefault="00D80B4E" w:rsidP="00D80B4E">
            <w:r>
              <w:t>Summer Solstice</w:t>
            </w:r>
          </w:p>
        </w:tc>
        <w:tc>
          <w:tcPr>
            <w:tcW w:w="3004" w:type="dxa"/>
          </w:tcPr>
          <w:p w14:paraId="74C899F9" w14:textId="0E99B11D" w:rsidR="00D80B4E" w:rsidRPr="00AE5A5B" w:rsidRDefault="00D80B4E" w:rsidP="00D80B4E">
            <w:r>
              <w:t>Secondary</w:t>
            </w:r>
          </w:p>
        </w:tc>
      </w:tr>
      <w:tr w:rsidR="004E645B" w14:paraId="01DDE8CA" w14:textId="77777777" w:rsidTr="00CD3D92">
        <w:tc>
          <w:tcPr>
            <w:tcW w:w="3002" w:type="dxa"/>
          </w:tcPr>
          <w:p w14:paraId="7A2FA75D" w14:textId="144A2B25" w:rsidR="004E645B" w:rsidRDefault="004E645B" w:rsidP="00D80B4E">
            <w:r>
              <w:t>July 1</w:t>
            </w:r>
            <w:r w:rsidRPr="004E645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11348629" w14:textId="50ADF7A2" w:rsidR="004E645B" w:rsidRDefault="004E645B" w:rsidP="00D80B4E">
            <w:r>
              <w:t>Wimbledon Tennis Championships Start</w:t>
            </w:r>
          </w:p>
        </w:tc>
        <w:tc>
          <w:tcPr>
            <w:tcW w:w="3004" w:type="dxa"/>
          </w:tcPr>
          <w:p w14:paraId="270B919D" w14:textId="31D07ECD" w:rsidR="004E645B" w:rsidRDefault="004E645B" w:rsidP="00D80B4E">
            <w:r>
              <w:t>Secondary</w:t>
            </w:r>
          </w:p>
        </w:tc>
      </w:tr>
      <w:tr w:rsidR="00D80B4E" w14:paraId="35B41CE0" w14:textId="0BD3A916" w:rsidTr="00CD3D92">
        <w:tc>
          <w:tcPr>
            <w:tcW w:w="3002" w:type="dxa"/>
          </w:tcPr>
          <w:p w14:paraId="00D9626A" w14:textId="392C4FF2" w:rsidR="00D80B4E" w:rsidRDefault="00D80B4E" w:rsidP="00D80B4E">
            <w:r>
              <w:t>July 14</w:t>
            </w:r>
            <w:r w:rsidRPr="009D174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2EA12EDC" w14:textId="7403C968" w:rsidR="00D80B4E" w:rsidRDefault="00D80B4E" w:rsidP="00D80B4E">
            <w:r>
              <w:t>School Summer Holiday</w:t>
            </w:r>
          </w:p>
        </w:tc>
        <w:tc>
          <w:tcPr>
            <w:tcW w:w="3004" w:type="dxa"/>
          </w:tcPr>
          <w:p w14:paraId="520A5F5F" w14:textId="50529A75" w:rsidR="00D80B4E" w:rsidRDefault="00D80B4E" w:rsidP="00D80B4E">
            <w:r>
              <w:t>Secondary</w:t>
            </w:r>
          </w:p>
        </w:tc>
      </w:tr>
      <w:tr w:rsidR="00D80B4E" w14:paraId="66B5F3AB" w14:textId="1D81A43C" w:rsidTr="00CD3D92">
        <w:tc>
          <w:tcPr>
            <w:tcW w:w="3002" w:type="dxa"/>
          </w:tcPr>
          <w:p w14:paraId="555A41A7" w14:textId="4ACB4739" w:rsidR="00D80B4E" w:rsidRDefault="00D80B4E" w:rsidP="00D80B4E">
            <w:r>
              <w:t>August 5</w:t>
            </w:r>
            <w:r w:rsidRPr="007051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0295848E" w14:textId="57F77226" w:rsidR="00D80B4E" w:rsidRDefault="00D80B4E" w:rsidP="00D80B4E">
            <w:r>
              <w:t>Summer Bank Holiday (Scotland)</w:t>
            </w:r>
          </w:p>
        </w:tc>
        <w:tc>
          <w:tcPr>
            <w:tcW w:w="3004" w:type="dxa"/>
          </w:tcPr>
          <w:p w14:paraId="11864786" w14:textId="1E349C64" w:rsidR="00D80B4E" w:rsidRDefault="00D80B4E" w:rsidP="00D80B4E">
            <w:r w:rsidRPr="00AE5A5B">
              <w:t>Primary</w:t>
            </w:r>
          </w:p>
        </w:tc>
      </w:tr>
      <w:tr w:rsidR="00D80B4E" w14:paraId="3FCD958A" w14:textId="578EAC0D" w:rsidTr="00CD3D92">
        <w:tc>
          <w:tcPr>
            <w:tcW w:w="3002" w:type="dxa"/>
          </w:tcPr>
          <w:p w14:paraId="4E19B7D5" w14:textId="41BD21A6" w:rsidR="00D80B4E" w:rsidRDefault="00D80B4E" w:rsidP="00D80B4E">
            <w:r>
              <w:t>August 20</w:t>
            </w:r>
            <w:r w:rsidRPr="001C05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4BAE3368" w14:textId="752F9642" w:rsidR="00D80B4E" w:rsidRDefault="00D80B4E" w:rsidP="00D80B4E">
            <w:r>
              <w:t>Islamic New Year</w:t>
            </w:r>
          </w:p>
        </w:tc>
        <w:tc>
          <w:tcPr>
            <w:tcW w:w="3004" w:type="dxa"/>
          </w:tcPr>
          <w:p w14:paraId="176B43EB" w14:textId="06321B0F" w:rsidR="00D80B4E" w:rsidRDefault="00D80B4E" w:rsidP="00D80B4E">
            <w:r w:rsidRPr="00AE5A5B">
              <w:t>Primary</w:t>
            </w:r>
          </w:p>
        </w:tc>
      </w:tr>
      <w:tr w:rsidR="00D80B4E" w14:paraId="5A40D9DE" w14:textId="5E2AB9D7" w:rsidTr="00CD3D92">
        <w:tc>
          <w:tcPr>
            <w:tcW w:w="3002" w:type="dxa"/>
          </w:tcPr>
          <w:p w14:paraId="423C0A09" w14:textId="42CF964D" w:rsidR="00D80B4E" w:rsidRDefault="00D80B4E" w:rsidP="00D80B4E">
            <w:r>
              <w:t>August 26</w:t>
            </w:r>
            <w:r w:rsidRPr="004004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53435C82" w14:textId="13CE617B" w:rsidR="00D80B4E" w:rsidRDefault="00D80B4E" w:rsidP="00D80B4E">
            <w:r>
              <w:t>Summer Bank Holiday</w:t>
            </w:r>
          </w:p>
        </w:tc>
        <w:tc>
          <w:tcPr>
            <w:tcW w:w="3004" w:type="dxa"/>
          </w:tcPr>
          <w:p w14:paraId="28285362" w14:textId="273DD95E" w:rsidR="00D80B4E" w:rsidRDefault="00D80B4E" w:rsidP="00D80B4E">
            <w:r w:rsidRPr="00AE5A5B">
              <w:t>Primary</w:t>
            </w:r>
          </w:p>
        </w:tc>
      </w:tr>
      <w:tr w:rsidR="00D80B4E" w14:paraId="7E7CE52B" w14:textId="77777777" w:rsidTr="00CD3D92">
        <w:tc>
          <w:tcPr>
            <w:tcW w:w="3002" w:type="dxa"/>
          </w:tcPr>
          <w:p w14:paraId="43150C48" w14:textId="4A23A8EE" w:rsidR="00D80B4E" w:rsidRDefault="00D80B4E" w:rsidP="00D80B4E">
            <w:r>
              <w:t>September 1</w:t>
            </w:r>
            <w:r w:rsidRPr="00D80B4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1985082A" w14:textId="7A8B0E1B" w:rsidR="00D80B4E" w:rsidRDefault="00D80B4E" w:rsidP="00D80B4E">
            <w:r>
              <w:t>Islamic New Year</w:t>
            </w:r>
          </w:p>
        </w:tc>
        <w:tc>
          <w:tcPr>
            <w:tcW w:w="3004" w:type="dxa"/>
          </w:tcPr>
          <w:p w14:paraId="1F96FD37" w14:textId="75DC59DA" w:rsidR="00D80B4E" w:rsidRDefault="00D80B4E" w:rsidP="00D80B4E">
            <w:r>
              <w:t>Primary</w:t>
            </w:r>
          </w:p>
        </w:tc>
      </w:tr>
      <w:tr w:rsidR="00D80B4E" w14:paraId="2F2B28FF" w14:textId="77777777" w:rsidTr="00CD3D92">
        <w:tc>
          <w:tcPr>
            <w:tcW w:w="3002" w:type="dxa"/>
          </w:tcPr>
          <w:p w14:paraId="7D8D4A3D" w14:textId="5495AED8" w:rsidR="00D80B4E" w:rsidRDefault="00D80B4E" w:rsidP="00D80B4E">
            <w:r>
              <w:t>September 9</w:t>
            </w:r>
            <w:r w:rsidRPr="0095254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3066077D" w14:textId="291606BD" w:rsidR="00D80B4E" w:rsidRDefault="00D80B4E" w:rsidP="00D80B4E">
            <w:r>
              <w:t>End of School Summer Holiday</w:t>
            </w:r>
          </w:p>
        </w:tc>
        <w:tc>
          <w:tcPr>
            <w:tcW w:w="3004" w:type="dxa"/>
          </w:tcPr>
          <w:p w14:paraId="553A0DAA" w14:textId="10CD7350" w:rsidR="00D80B4E" w:rsidRPr="00AE5A5B" w:rsidRDefault="00D80B4E" w:rsidP="00D80B4E">
            <w:r>
              <w:t>Secondary</w:t>
            </w:r>
          </w:p>
        </w:tc>
      </w:tr>
      <w:tr w:rsidR="00D44F6F" w14:paraId="3BD4BF98" w14:textId="77777777" w:rsidTr="00CD3D92">
        <w:tc>
          <w:tcPr>
            <w:tcW w:w="3002" w:type="dxa"/>
          </w:tcPr>
          <w:p w14:paraId="42043F9F" w14:textId="10C884B5" w:rsidR="00D44F6F" w:rsidRDefault="00D44F6F" w:rsidP="00D80B4E">
            <w:r>
              <w:t>September 23</w:t>
            </w:r>
            <w:r w:rsidRPr="00D44F6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04" w:type="dxa"/>
          </w:tcPr>
          <w:p w14:paraId="38099FD0" w14:textId="6735270C" w:rsidR="00D44F6F" w:rsidRDefault="00D44F6F" w:rsidP="00D80B4E">
            <w:r>
              <w:t>September Equinox</w:t>
            </w:r>
          </w:p>
        </w:tc>
        <w:tc>
          <w:tcPr>
            <w:tcW w:w="3004" w:type="dxa"/>
          </w:tcPr>
          <w:p w14:paraId="6444BB5D" w14:textId="7A594F3F" w:rsidR="00D44F6F" w:rsidRDefault="00D44F6F" w:rsidP="00D80B4E">
            <w:r>
              <w:t>Secondary</w:t>
            </w:r>
          </w:p>
        </w:tc>
      </w:tr>
      <w:tr w:rsidR="00D80B4E" w14:paraId="1092A621" w14:textId="77777777" w:rsidTr="00CD3D92">
        <w:tc>
          <w:tcPr>
            <w:tcW w:w="3002" w:type="dxa"/>
          </w:tcPr>
          <w:p w14:paraId="43E41370" w14:textId="53F55359" w:rsidR="00D80B4E" w:rsidRDefault="00D80B4E" w:rsidP="00D80B4E">
            <w:r>
              <w:t>October 21</w:t>
            </w:r>
            <w:r w:rsidRPr="0095254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1FCA7838" w14:textId="0D318BFA" w:rsidR="00D80B4E" w:rsidRDefault="00D80B4E" w:rsidP="00D80B4E">
            <w:r>
              <w:t>School October Half Term</w:t>
            </w:r>
          </w:p>
        </w:tc>
        <w:tc>
          <w:tcPr>
            <w:tcW w:w="3004" w:type="dxa"/>
          </w:tcPr>
          <w:p w14:paraId="3572CF97" w14:textId="30E4F2F2" w:rsidR="00D80B4E" w:rsidRDefault="00D80B4E" w:rsidP="00D80B4E">
            <w:r>
              <w:t>Secondary</w:t>
            </w:r>
          </w:p>
        </w:tc>
      </w:tr>
      <w:tr w:rsidR="00D80B4E" w14:paraId="62AC7E26" w14:textId="0B55AFFD" w:rsidTr="00CD3D92">
        <w:tc>
          <w:tcPr>
            <w:tcW w:w="3002" w:type="dxa"/>
          </w:tcPr>
          <w:p w14:paraId="458D34F2" w14:textId="3413DEB2" w:rsidR="00D80B4E" w:rsidRDefault="00D80B4E" w:rsidP="00D80B4E">
            <w:r>
              <w:t>October 2</w:t>
            </w:r>
            <w:r w:rsidR="00D44F6F">
              <w:t>7</w:t>
            </w:r>
            <w:r w:rsidRPr="0095254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55350E44" w14:textId="1C1B7301" w:rsidR="00D80B4E" w:rsidRDefault="00D80B4E" w:rsidP="00D80B4E">
            <w:r>
              <w:t>Daylight Saving Time Ends</w:t>
            </w:r>
          </w:p>
        </w:tc>
        <w:tc>
          <w:tcPr>
            <w:tcW w:w="3004" w:type="dxa"/>
          </w:tcPr>
          <w:p w14:paraId="714D3F85" w14:textId="233883CF" w:rsidR="00D80B4E" w:rsidRDefault="00D80B4E" w:rsidP="00D80B4E">
            <w:r>
              <w:t>Secondary</w:t>
            </w:r>
          </w:p>
        </w:tc>
      </w:tr>
      <w:tr w:rsidR="00D80B4E" w14:paraId="24563A64" w14:textId="77777777" w:rsidTr="00CD3D92">
        <w:tc>
          <w:tcPr>
            <w:tcW w:w="3002" w:type="dxa"/>
          </w:tcPr>
          <w:p w14:paraId="2212BDE9" w14:textId="793D2F30" w:rsidR="00D80B4E" w:rsidRDefault="00D80B4E" w:rsidP="00D80B4E">
            <w:r>
              <w:t>October 31</w:t>
            </w:r>
            <w:r w:rsidRPr="005147C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440C4E8A" w14:textId="48ECA94B" w:rsidR="00D80B4E" w:rsidRDefault="00D80B4E" w:rsidP="00D80B4E">
            <w:r>
              <w:t>Submit Paper Tax Returns</w:t>
            </w:r>
          </w:p>
        </w:tc>
        <w:tc>
          <w:tcPr>
            <w:tcW w:w="3004" w:type="dxa"/>
          </w:tcPr>
          <w:p w14:paraId="272DD522" w14:textId="48EB0BE0" w:rsidR="00D80B4E" w:rsidRDefault="00D80B4E" w:rsidP="00D80B4E">
            <w:r>
              <w:t>Secondary</w:t>
            </w:r>
          </w:p>
        </w:tc>
      </w:tr>
      <w:tr w:rsidR="00D80B4E" w14:paraId="3060E30A" w14:textId="77777777" w:rsidTr="00CD3D92">
        <w:tc>
          <w:tcPr>
            <w:tcW w:w="3002" w:type="dxa"/>
          </w:tcPr>
          <w:p w14:paraId="22BF8677" w14:textId="2EC550F9" w:rsidR="00D80B4E" w:rsidRDefault="00D80B4E" w:rsidP="00D80B4E">
            <w:r>
              <w:t>October 31</w:t>
            </w:r>
            <w:r w:rsidRPr="005147C7">
              <w:rPr>
                <w:vertAlign w:val="superscript"/>
              </w:rPr>
              <w:t>st</w:t>
            </w:r>
          </w:p>
        </w:tc>
        <w:tc>
          <w:tcPr>
            <w:tcW w:w="3004" w:type="dxa"/>
          </w:tcPr>
          <w:p w14:paraId="289659A0" w14:textId="7A2D7EBA" w:rsidR="00D80B4E" w:rsidRDefault="00D80B4E" w:rsidP="00D80B4E">
            <w:r>
              <w:t>Halloween</w:t>
            </w:r>
          </w:p>
        </w:tc>
        <w:tc>
          <w:tcPr>
            <w:tcW w:w="3004" w:type="dxa"/>
          </w:tcPr>
          <w:p w14:paraId="2AF91329" w14:textId="276F9640" w:rsidR="00D80B4E" w:rsidRDefault="00D80B4E" w:rsidP="00D80B4E">
            <w:r>
              <w:t>Secondary</w:t>
            </w:r>
          </w:p>
        </w:tc>
      </w:tr>
      <w:tr w:rsidR="00D80B4E" w14:paraId="57EE2094" w14:textId="77777777" w:rsidTr="00CD3D92">
        <w:tc>
          <w:tcPr>
            <w:tcW w:w="3002" w:type="dxa"/>
          </w:tcPr>
          <w:p w14:paraId="224152E3" w14:textId="4B1C5C3B" w:rsidR="00D80B4E" w:rsidRDefault="00D80B4E" w:rsidP="00D80B4E">
            <w:r>
              <w:t>November 1</w:t>
            </w:r>
            <w:r w:rsidRPr="0095254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3F159FC3" w14:textId="433FCAAA" w:rsidR="00D80B4E" w:rsidRDefault="00D80B4E" w:rsidP="00D80B4E">
            <w:r>
              <w:t>School October Half Term</w:t>
            </w:r>
            <w:r>
              <w:t xml:space="preserve"> Ends</w:t>
            </w:r>
          </w:p>
        </w:tc>
        <w:tc>
          <w:tcPr>
            <w:tcW w:w="3004" w:type="dxa"/>
          </w:tcPr>
          <w:p w14:paraId="3B9ED8C0" w14:textId="664B564D" w:rsidR="00D80B4E" w:rsidRPr="00AE5A5B" w:rsidRDefault="00D80B4E" w:rsidP="00D80B4E">
            <w:r>
              <w:t>Secondary</w:t>
            </w:r>
          </w:p>
        </w:tc>
      </w:tr>
      <w:tr w:rsidR="00D80B4E" w14:paraId="2212F9CE" w14:textId="77777777" w:rsidTr="00CD3D92">
        <w:tc>
          <w:tcPr>
            <w:tcW w:w="3002" w:type="dxa"/>
          </w:tcPr>
          <w:p w14:paraId="42616AF9" w14:textId="797262D0" w:rsidR="00D80B4E" w:rsidRDefault="00D80B4E" w:rsidP="00D80B4E">
            <w:r>
              <w:t>November 5</w:t>
            </w:r>
            <w:r w:rsidRPr="00BE652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2E51BBE2" w14:textId="7DF407E4" w:rsidR="00D80B4E" w:rsidRDefault="00D80B4E" w:rsidP="00D80B4E">
            <w:r>
              <w:t>Bonfire Night</w:t>
            </w:r>
          </w:p>
        </w:tc>
        <w:tc>
          <w:tcPr>
            <w:tcW w:w="3004" w:type="dxa"/>
          </w:tcPr>
          <w:p w14:paraId="10A19662" w14:textId="2B8559FA" w:rsidR="00D80B4E" w:rsidRDefault="00D80B4E" w:rsidP="00D80B4E">
            <w:r>
              <w:t>Secondary</w:t>
            </w:r>
          </w:p>
        </w:tc>
      </w:tr>
      <w:tr w:rsidR="00D80B4E" w14:paraId="5D341A8E" w14:textId="77777777" w:rsidTr="00CD3D92">
        <w:tc>
          <w:tcPr>
            <w:tcW w:w="3002" w:type="dxa"/>
          </w:tcPr>
          <w:p w14:paraId="2425EB7A" w14:textId="04848E45" w:rsidR="00D80B4E" w:rsidRDefault="00D80B4E" w:rsidP="00D80B4E">
            <w:r>
              <w:t>November 10</w:t>
            </w:r>
            <w:r w:rsidRPr="0006333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5DC76B94" w14:textId="0BA6EF18" w:rsidR="00D80B4E" w:rsidRDefault="00D80B4E" w:rsidP="00D80B4E">
            <w:r>
              <w:t>Remembrance Sunday</w:t>
            </w:r>
          </w:p>
        </w:tc>
        <w:tc>
          <w:tcPr>
            <w:tcW w:w="3004" w:type="dxa"/>
          </w:tcPr>
          <w:p w14:paraId="4676F8D0" w14:textId="7CAF98A9" w:rsidR="00D80B4E" w:rsidRPr="00AE5A5B" w:rsidRDefault="00D80B4E" w:rsidP="00D80B4E">
            <w:r>
              <w:t>Secondary</w:t>
            </w:r>
          </w:p>
        </w:tc>
      </w:tr>
      <w:tr w:rsidR="00D80B4E" w14:paraId="01DDB9BE" w14:textId="7A4CCE7D" w:rsidTr="00CD3D92">
        <w:tc>
          <w:tcPr>
            <w:tcW w:w="3002" w:type="dxa"/>
          </w:tcPr>
          <w:p w14:paraId="1658D303" w14:textId="2E936D1E" w:rsidR="00D80B4E" w:rsidRDefault="00D80B4E" w:rsidP="00D80B4E">
            <w:r>
              <w:t>November 14</w:t>
            </w:r>
            <w:r w:rsidRPr="002221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68A3CE3D" w14:textId="57E91C08" w:rsidR="00D80B4E" w:rsidRDefault="00D80B4E" w:rsidP="00D80B4E">
            <w:r>
              <w:t>Diwali</w:t>
            </w:r>
          </w:p>
        </w:tc>
        <w:tc>
          <w:tcPr>
            <w:tcW w:w="3004" w:type="dxa"/>
          </w:tcPr>
          <w:p w14:paraId="6F9A950E" w14:textId="1A243530" w:rsidR="00D80B4E" w:rsidRDefault="00D80B4E" w:rsidP="00D80B4E">
            <w:r w:rsidRPr="00AE5A5B">
              <w:t>Primary</w:t>
            </w:r>
          </w:p>
        </w:tc>
      </w:tr>
      <w:tr w:rsidR="00D80B4E" w14:paraId="014733A5" w14:textId="2C5B6EC2" w:rsidTr="00CD3D92">
        <w:tc>
          <w:tcPr>
            <w:tcW w:w="3002" w:type="dxa"/>
          </w:tcPr>
          <w:p w14:paraId="3B59C4E8" w14:textId="7FE9D011" w:rsidR="00D80B4E" w:rsidRDefault="00D80B4E" w:rsidP="00D80B4E">
            <w:r>
              <w:t>November 28</w:t>
            </w:r>
            <w:r w:rsidRPr="000B24D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7DE3C4DB" w14:textId="4751071C" w:rsidR="00D80B4E" w:rsidRDefault="00D80B4E" w:rsidP="00D80B4E">
            <w:r>
              <w:t>Thanksgiving USA</w:t>
            </w:r>
          </w:p>
        </w:tc>
        <w:tc>
          <w:tcPr>
            <w:tcW w:w="3004" w:type="dxa"/>
          </w:tcPr>
          <w:p w14:paraId="4AB4C7F1" w14:textId="52527B6E" w:rsidR="00D80B4E" w:rsidRDefault="00D80B4E" w:rsidP="00D80B4E">
            <w:r w:rsidRPr="00AE5A5B">
              <w:t>Primary</w:t>
            </w:r>
            <w:r>
              <w:t>/Secondary</w:t>
            </w:r>
          </w:p>
        </w:tc>
      </w:tr>
      <w:tr w:rsidR="00D80B4E" w14:paraId="31763BCA" w14:textId="6859A7CE" w:rsidTr="00CD3D92">
        <w:tc>
          <w:tcPr>
            <w:tcW w:w="3002" w:type="dxa"/>
          </w:tcPr>
          <w:p w14:paraId="04F2F00B" w14:textId="6AD729A4" w:rsidR="00D80B4E" w:rsidRDefault="00D80B4E" w:rsidP="00D80B4E">
            <w:r>
              <w:t>November 29</w:t>
            </w:r>
            <w:r w:rsidRPr="004004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60F4FC0C" w14:textId="5F372B10" w:rsidR="00D80B4E" w:rsidRDefault="00D80B4E" w:rsidP="00D80B4E">
            <w:r>
              <w:t>Black Friday</w:t>
            </w:r>
          </w:p>
        </w:tc>
        <w:tc>
          <w:tcPr>
            <w:tcW w:w="3004" w:type="dxa"/>
          </w:tcPr>
          <w:p w14:paraId="528787F0" w14:textId="3544D9FC" w:rsidR="00D80B4E" w:rsidRDefault="00D80B4E" w:rsidP="00D80B4E">
            <w:r w:rsidRPr="00102F40">
              <w:t>Primary</w:t>
            </w:r>
          </w:p>
        </w:tc>
      </w:tr>
      <w:tr w:rsidR="00D80B4E" w14:paraId="42D285B8" w14:textId="388FF81E" w:rsidTr="00CD3D92">
        <w:tc>
          <w:tcPr>
            <w:tcW w:w="3002" w:type="dxa"/>
          </w:tcPr>
          <w:p w14:paraId="0C2506B1" w14:textId="1696732A" w:rsidR="00D80B4E" w:rsidRDefault="00D80B4E" w:rsidP="00D80B4E">
            <w:r>
              <w:t>November 30</w:t>
            </w:r>
            <w:r w:rsidRPr="002221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037E6E39" w14:textId="4CAC31F7" w:rsidR="00D80B4E" w:rsidRDefault="00D80B4E" w:rsidP="00D80B4E">
            <w:r>
              <w:t>St</w:t>
            </w:r>
            <w:r w:rsidR="007817F1">
              <w:t>.</w:t>
            </w:r>
            <w:r>
              <w:t xml:space="preserve"> Andrew</w:t>
            </w:r>
            <w:r w:rsidR="00D44F6F">
              <w:t>’</w:t>
            </w:r>
            <w:r>
              <w:t>s Day (Scotland)</w:t>
            </w:r>
          </w:p>
        </w:tc>
        <w:tc>
          <w:tcPr>
            <w:tcW w:w="3004" w:type="dxa"/>
          </w:tcPr>
          <w:p w14:paraId="062E7889" w14:textId="30F5C27C" w:rsidR="00D80B4E" w:rsidRDefault="00D80B4E" w:rsidP="00D80B4E">
            <w:r w:rsidRPr="00102F40">
              <w:t>Primary</w:t>
            </w:r>
          </w:p>
        </w:tc>
      </w:tr>
      <w:tr w:rsidR="00D44F6F" w14:paraId="7C3650B4" w14:textId="77777777" w:rsidTr="00CD3D92">
        <w:tc>
          <w:tcPr>
            <w:tcW w:w="3002" w:type="dxa"/>
          </w:tcPr>
          <w:p w14:paraId="1F4CFD25" w14:textId="37C9B897" w:rsidR="00D44F6F" w:rsidRDefault="00D44F6F" w:rsidP="00D80B4E">
            <w:r>
              <w:t>December 2</w:t>
            </w:r>
            <w:r w:rsidRPr="00400455">
              <w:rPr>
                <w:vertAlign w:val="superscript"/>
              </w:rPr>
              <w:t>nd</w:t>
            </w:r>
          </w:p>
        </w:tc>
        <w:tc>
          <w:tcPr>
            <w:tcW w:w="3004" w:type="dxa"/>
          </w:tcPr>
          <w:p w14:paraId="67983A33" w14:textId="6D721568" w:rsidR="00D44F6F" w:rsidRDefault="00D44F6F" w:rsidP="00D80B4E">
            <w:r>
              <w:t>Bank Holiday for St</w:t>
            </w:r>
            <w:r w:rsidR="007817F1">
              <w:t>.</w:t>
            </w:r>
            <w:r>
              <w:t xml:space="preserve"> </w:t>
            </w:r>
            <w:proofErr w:type="gramStart"/>
            <w:r>
              <w:t>Andrew‘</w:t>
            </w:r>
            <w:proofErr w:type="gramEnd"/>
            <w:r>
              <w:t>s Day (Scotland)</w:t>
            </w:r>
          </w:p>
        </w:tc>
        <w:tc>
          <w:tcPr>
            <w:tcW w:w="3004" w:type="dxa"/>
          </w:tcPr>
          <w:p w14:paraId="55FD947D" w14:textId="3176902D" w:rsidR="00D44F6F" w:rsidRPr="00102F40" w:rsidRDefault="00D44F6F" w:rsidP="00D80B4E">
            <w:r>
              <w:t>Primary</w:t>
            </w:r>
          </w:p>
        </w:tc>
      </w:tr>
      <w:tr w:rsidR="00D80B4E" w14:paraId="434375F0" w14:textId="5BF0AC61" w:rsidTr="00CD3D92">
        <w:tc>
          <w:tcPr>
            <w:tcW w:w="3002" w:type="dxa"/>
          </w:tcPr>
          <w:p w14:paraId="52FECC0D" w14:textId="2077BBE0" w:rsidR="00D80B4E" w:rsidRDefault="00D80B4E" w:rsidP="00D80B4E">
            <w:r>
              <w:t>December 2</w:t>
            </w:r>
            <w:r w:rsidRPr="0040045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04" w:type="dxa"/>
          </w:tcPr>
          <w:p w14:paraId="13E6E891" w14:textId="031AB77B" w:rsidR="00D80B4E" w:rsidRDefault="00D80B4E" w:rsidP="00D80B4E">
            <w:r>
              <w:t>Cyber Monday</w:t>
            </w:r>
          </w:p>
        </w:tc>
        <w:tc>
          <w:tcPr>
            <w:tcW w:w="3004" w:type="dxa"/>
          </w:tcPr>
          <w:p w14:paraId="3B11E260" w14:textId="3C543E36" w:rsidR="00D80B4E" w:rsidRDefault="00D80B4E" w:rsidP="00D80B4E">
            <w:r w:rsidRPr="00102F40">
              <w:t>Primary</w:t>
            </w:r>
          </w:p>
        </w:tc>
      </w:tr>
      <w:tr w:rsidR="00D80B4E" w14:paraId="083F52E7" w14:textId="77777777" w:rsidTr="00CD3D92">
        <w:tc>
          <w:tcPr>
            <w:tcW w:w="3002" w:type="dxa"/>
          </w:tcPr>
          <w:p w14:paraId="1C7D9035" w14:textId="1935FC13" w:rsidR="00D80B4E" w:rsidRDefault="00D80B4E" w:rsidP="00D80B4E">
            <w:r>
              <w:t>December 22</w:t>
            </w:r>
            <w:r w:rsidRPr="000B24D4">
              <w:rPr>
                <w:vertAlign w:val="superscript"/>
              </w:rPr>
              <w:t>nd</w:t>
            </w:r>
          </w:p>
        </w:tc>
        <w:tc>
          <w:tcPr>
            <w:tcW w:w="3004" w:type="dxa"/>
          </w:tcPr>
          <w:p w14:paraId="18121002" w14:textId="4F0A3691" w:rsidR="00D80B4E" w:rsidRDefault="00D80B4E" w:rsidP="00D80B4E">
            <w:r>
              <w:t>Winter Solstice</w:t>
            </w:r>
          </w:p>
        </w:tc>
        <w:tc>
          <w:tcPr>
            <w:tcW w:w="3004" w:type="dxa"/>
          </w:tcPr>
          <w:p w14:paraId="07FCCC89" w14:textId="273940A0" w:rsidR="00D80B4E" w:rsidRDefault="00D80B4E" w:rsidP="00D80B4E">
            <w:r>
              <w:t>Secondary</w:t>
            </w:r>
          </w:p>
        </w:tc>
      </w:tr>
      <w:tr w:rsidR="00D44F6F" w14:paraId="0A7E9E14" w14:textId="77777777" w:rsidTr="00CD3D92">
        <w:tc>
          <w:tcPr>
            <w:tcW w:w="3002" w:type="dxa"/>
          </w:tcPr>
          <w:p w14:paraId="09A1E688" w14:textId="29913CE1" w:rsidR="00D44F6F" w:rsidRDefault="00D44F6F" w:rsidP="00D44F6F">
            <w:r>
              <w:t>December 2</w:t>
            </w:r>
            <w:r>
              <w:t>3</w:t>
            </w:r>
            <w:r w:rsidRPr="00D44F6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04" w:type="dxa"/>
          </w:tcPr>
          <w:p w14:paraId="2315AB47" w14:textId="145C5DA9" w:rsidR="00D44F6F" w:rsidRDefault="00D44F6F" w:rsidP="00D44F6F">
            <w:r>
              <w:t>Hanukkah begins</w:t>
            </w:r>
          </w:p>
        </w:tc>
        <w:tc>
          <w:tcPr>
            <w:tcW w:w="3004" w:type="dxa"/>
          </w:tcPr>
          <w:p w14:paraId="11587B4B" w14:textId="3681DC62" w:rsidR="00D44F6F" w:rsidRDefault="00D44F6F" w:rsidP="00D44F6F">
            <w:r w:rsidRPr="00102F40">
              <w:t>Primary</w:t>
            </w:r>
          </w:p>
        </w:tc>
      </w:tr>
      <w:tr w:rsidR="00D44F6F" w14:paraId="3AB37AF0" w14:textId="77777777" w:rsidTr="00CD3D92">
        <w:tc>
          <w:tcPr>
            <w:tcW w:w="3002" w:type="dxa"/>
          </w:tcPr>
          <w:p w14:paraId="2150B5BC" w14:textId="768DA4E4" w:rsidR="00D44F6F" w:rsidRDefault="00D44F6F" w:rsidP="00D44F6F">
            <w:r>
              <w:t>December 23</w:t>
            </w:r>
            <w:r w:rsidRPr="0095254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04" w:type="dxa"/>
          </w:tcPr>
          <w:p w14:paraId="3058B0CF" w14:textId="69473DAC" w:rsidR="00D44F6F" w:rsidRDefault="00D44F6F" w:rsidP="00D44F6F">
            <w:r>
              <w:t>School Christmas Holiday</w:t>
            </w:r>
          </w:p>
        </w:tc>
        <w:tc>
          <w:tcPr>
            <w:tcW w:w="3004" w:type="dxa"/>
          </w:tcPr>
          <w:p w14:paraId="5583C1ED" w14:textId="36D8D48E" w:rsidR="00D44F6F" w:rsidRPr="00102F40" w:rsidRDefault="00D44F6F" w:rsidP="00D44F6F">
            <w:r>
              <w:t>Secondary</w:t>
            </w:r>
          </w:p>
        </w:tc>
      </w:tr>
      <w:tr w:rsidR="00D44F6F" w14:paraId="6869CCE0" w14:textId="5AF61E67" w:rsidTr="00CD3D92">
        <w:tc>
          <w:tcPr>
            <w:tcW w:w="3002" w:type="dxa"/>
          </w:tcPr>
          <w:p w14:paraId="4D24BE4F" w14:textId="4BD272FF" w:rsidR="00D44F6F" w:rsidRDefault="00D44F6F" w:rsidP="00D44F6F">
            <w:r>
              <w:t>December 24</w:t>
            </w:r>
            <w:r w:rsidRPr="004004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15A5B14C" w14:textId="4D8448FF" w:rsidR="00D44F6F" w:rsidRDefault="00D44F6F" w:rsidP="00D44F6F">
            <w:r>
              <w:t>Christmas Eve</w:t>
            </w:r>
          </w:p>
        </w:tc>
        <w:tc>
          <w:tcPr>
            <w:tcW w:w="3004" w:type="dxa"/>
          </w:tcPr>
          <w:p w14:paraId="2EF9430A" w14:textId="2CBD725C" w:rsidR="00D44F6F" w:rsidRDefault="00D44F6F" w:rsidP="00D44F6F">
            <w:r w:rsidRPr="00102F40">
              <w:t>Primary</w:t>
            </w:r>
          </w:p>
        </w:tc>
      </w:tr>
      <w:tr w:rsidR="00D44F6F" w14:paraId="4FBE7CC7" w14:textId="600F6D6B" w:rsidTr="00CD3D92">
        <w:tc>
          <w:tcPr>
            <w:tcW w:w="3002" w:type="dxa"/>
          </w:tcPr>
          <w:p w14:paraId="135770EA" w14:textId="553C2CB0" w:rsidR="00D44F6F" w:rsidRDefault="00D44F6F" w:rsidP="00D44F6F">
            <w:r>
              <w:t>December 25</w:t>
            </w:r>
            <w:r w:rsidRPr="004004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1C93741D" w14:textId="560800E5" w:rsidR="00D44F6F" w:rsidRDefault="00D44F6F" w:rsidP="00D44F6F">
            <w:r>
              <w:t>Christmas Day</w:t>
            </w:r>
          </w:p>
        </w:tc>
        <w:tc>
          <w:tcPr>
            <w:tcW w:w="3004" w:type="dxa"/>
          </w:tcPr>
          <w:p w14:paraId="4AE58AFF" w14:textId="744BD018" w:rsidR="00D44F6F" w:rsidRDefault="00D44F6F" w:rsidP="00D44F6F">
            <w:r w:rsidRPr="00102F40">
              <w:t>Primary</w:t>
            </w:r>
          </w:p>
        </w:tc>
      </w:tr>
      <w:tr w:rsidR="00D44F6F" w14:paraId="43F0056F" w14:textId="3520BF85" w:rsidTr="00CD3D92">
        <w:tc>
          <w:tcPr>
            <w:tcW w:w="3002" w:type="dxa"/>
          </w:tcPr>
          <w:p w14:paraId="72B989E8" w14:textId="17BC4621" w:rsidR="00D44F6F" w:rsidRDefault="00D44F6F" w:rsidP="00D44F6F">
            <w:r>
              <w:t>December 26</w:t>
            </w:r>
            <w:r w:rsidRPr="004004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52EC83DD" w14:textId="2D8E931E" w:rsidR="00D44F6F" w:rsidRDefault="00D44F6F" w:rsidP="00D44F6F">
            <w:r>
              <w:t>Boxing Day</w:t>
            </w:r>
          </w:p>
        </w:tc>
        <w:tc>
          <w:tcPr>
            <w:tcW w:w="3004" w:type="dxa"/>
          </w:tcPr>
          <w:p w14:paraId="4460278F" w14:textId="5E53BDB0" w:rsidR="00D44F6F" w:rsidRDefault="00D44F6F" w:rsidP="00D44F6F">
            <w:r w:rsidRPr="00102F40">
              <w:t>Primary</w:t>
            </w:r>
          </w:p>
        </w:tc>
      </w:tr>
      <w:tr w:rsidR="00D44F6F" w14:paraId="3A13BF0F" w14:textId="216E49A7" w:rsidTr="00CD3D92">
        <w:tc>
          <w:tcPr>
            <w:tcW w:w="3002" w:type="dxa"/>
          </w:tcPr>
          <w:p w14:paraId="5F5F6E35" w14:textId="4C84BF67" w:rsidR="00D44F6F" w:rsidRDefault="00D44F6F" w:rsidP="00D44F6F">
            <w:r>
              <w:t>December 28</w:t>
            </w:r>
            <w:r w:rsidRPr="002221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6B13BE2B" w14:textId="2E2A85E7" w:rsidR="00D44F6F" w:rsidRDefault="00D44F6F" w:rsidP="00D44F6F">
            <w:r>
              <w:t>Substitute Bank Holiday for Boxing Day</w:t>
            </w:r>
          </w:p>
        </w:tc>
        <w:tc>
          <w:tcPr>
            <w:tcW w:w="3004" w:type="dxa"/>
          </w:tcPr>
          <w:p w14:paraId="1F0C40A5" w14:textId="3208C85E" w:rsidR="00D44F6F" w:rsidRDefault="00D44F6F" w:rsidP="00D44F6F">
            <w:r w:rsidRPr="00102F40">
              <w:t>Primary</w:t>
            </w:r>
          </w:p>
        </w:tc>
      </w:tr>
      <w:tr w:rsidR="00D44F6F" w14:paraId="65A7F964" w14:textId="77777777" w:rsidTr="00CD3D92">
        <w:tc>
          <w:tcPr>
            <w:tcW w:w="3002" w:type="dxa"/>
          </w:tcPr>
          <w:p w14:paraId="76111A86" w14:textId="7C81F91E" w:rsidR="00D44F6F" w:rsidRDefault="00D44F6F" w:rsidP="00D44F6F">
            <w:r>
              <w:t>December 30</w:t>
            </w:r>
            <w:r w:rsidRPr="00D44F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4" w:type="dxa"/>
          </w:tcPr>
          <w:p w14:paraId="093380AB" w14:textId="7F7080EB" w:rsidR="00D44F6F" w:rsidRDefault="00D44F6F" w:rsidP="00D44F6F">
            <w:r>
              <w:t>Last Day of Hanukkah</w:t>
            </w:r>
          </w:p>
        </w:tc>
        <w:tc>
          <w:tcPr>
            <w:tcW w:w="3004" w:type="dxa"/>
          </w:tcPr>
          <w:p w14:paraId="17DBC883" w14:textId="77777777" w:rsidR="00D44F6F" w:rsidRPr="00102F40" w:rsidRDefault="00D44F6F" w:rsidP="00D44F6F"/>
        </w:tc>
      </w:tr>
      <w:tr w:rsidR="00D44F6F" w14:paraId="3D2E2E91" w14:textId="11036C5B" w:rsidTr="00CD3D92">
        <w:tc>
          <w:tcPr>
            <w:tcW w:w="3002" w:type="dxa"/>
          </w:tcPr>
          <w:p w14:paraId="22F8E9C6" w14:textId="6E0856F5" w:rsidR="00D44F6F" w:rsidRDefault="00D44F6F" w:rsidP="00D44F6F">
            <w:r>
              <w:t>December 31</w:t>
            </w:r>
            <w:r w:rsidRPr="0040045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4" w:type="dxa"/>
          </w:tcPr>
          <w:p w14:paraId="422D0F58" w14:textId="45ECE6F4" w:rsidR="00D44F6F" w:rsidRDefault="00D44F6F" w:rsidP="00D44F6F">
            <w:r>
              <w:t>New Year’s Eve</w:t>
            </w:r>
          </w:p>
        </w:tc>
        <w:tc>
          <w:tcPr>
            <w:tcW w:w="3004" w:type="dxa"/>
          </w:tcPr>
          <w:p w14:paraId="4B609CCD" w14:textId="704A7359" w:rsidR="00D44F6F" w:rsidRDefault="00D44F6F" w:rsidP="00D44F6F">
            <w:r w:rsidRPr="00102F40">
              <w:t>Primary</w:t>
            </w:r>
          </w:p>
        </w:tc>
      </w:tr>
    </w:tbl>
    <w:p w14:paraId="3FCD67E0" w14:textId="40E62B58" w:rsidR="002F3912" w:rsidRDefault="002F3912" w:rsidP="002F3912"/>
    <w:p w14:paraId="5919AE0D" w14:textId="493715D1" w:rsidR="00960059" w:rsidRDefault="00960059" w:rsidP="002F3912"/>
    <w:p w14:paraId="614CDEBF" w14:textId="77777777" w:rsidR="00960059" w:rsidRDefault="00960059" w:rsidP="002F3912"/>
    <w:sectPr w:rsidR="00960059" w:rsidSect="00F26C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EBC"/>
    <w:multiLevelType w:val="hybridMultilevel"/>
    <w:tmpl w:val="24C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42"/>
    <w:rsid w:val="0006333E"/>
    <w:rsid w:val="000A304F"/>
    <w:rsid w:val="000B24D4"/>
    <w:rsid w:val="001C0579"/>
    <w:rsid w:val="002221C1"/>
    <w:rsid w:val="00246B42"/>
    <w:rsid w:val="002F3912"/>
    <w:rsid w:val="00387466"/>
    <w:rsid w:val="00400455"/>
    <w:rsid w:val="00403EBC"/>
    <w:rsid w:val="0041212A"/>
    <w:rsid w:val="004E645B"/>
    <w:rsid w:val="005147C7"/>
    <w:rsid w:val="00686475"/>
    <w:rsid w:val="00705164"/>
    <w:rsid w:val="00742355"/>
    <w:rsid w:val="00772C82"/>
    <w:rsid w:val="007817F1"/>
    <w:rsid w:val="008D4942"/>
    <w:rsid w:val="00952545"/>
    <w:rsid w:val="00960059"/>
    <w:rsid w:val="009D1743"/>
    <w:rsid w:val="00A80E0B"/>
    <w:rsid w:val="00A961F7"/>
    <w:rsid w:val="00AC6061"/>
    <w:rsid w:val="00B068A1"/>
    <w:rsid w:val="00BE6528"/>
    <w:rsid w:val="00C36824"/>
    <w:rsid w:val="00CF0474"/>
    <w:rsid w:val="00D44F6F"/>
    <w:rsid w:val="00D80B4E"/>
    <w:rsid w:val="00DC0181"/>
    <w:rsid w:val="00DC369F"/>
    <w:rsid w:val="00DD7386"/>
    <w:rsid w:val="00F26C29"/>
    <w:rsid w:val="00F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56D0"/>
  <w15:chartTrackingRefBased/>
  <w15:docId w15:val="{8CD0619B-D31B-9C46-AEB3-3A4EEF7C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42"/>
    <w:pPr>
      <w:ind w:left="720"/>
      <w:contextualSpacing/>
    </w:pPr>
  </w:style>
  <w:style w:type="table" w:styleId="TableGrid">
    <w:name w:val="Table Grid"/>
    <w:basedOn w:val="TableNormal"/>
    <w:uiPriority w:val="39"/>
    <w:rsid w:val="002F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Wallbank</dc:creator>
  <cp:keywords/>
  <dc:description/>
  <cp:lastModifiedBy>Olivia Wallbank</cp:lastModifiedBy>
  <cp:revision>13</cp:revision>
  <dcterms:created xsi:type="dcterms:W3CDTF">2019-05-20T14:56:00Z</dcterms:created>
  <dcterms:modified xsi:type="dcterms:W3CDTF">2019-05-31T09:31:00Z</dcterms:modified>
</cp:coreProperties>
</file>